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5"/>
        <w:gridCol w:w="1435"/>
      </w:tblGrid>
      <w:tr w:rsidR="00997D35" w:rsidRPr="00345540" w14:paraId="032F5F27" w14:textId="77777777" w:rsidTr="00BC6C7D">
        <w:tc>
          <w:tcPr>
            <w:tcW w:w="8275" w:type="dxa"/>
          </w:tcPr>
          <w:p w14:paraId="2B18A202" w14:textId="3075E984" w:rsidR="00073801" w:rsidRDefault="00997D35" w:rsidP="001C39DC">
            <w:pPr>
              <w:pStyle w:val="Heading2"/>
              <w:outlineLvl w:val="1"/>
            </w:pPr>
            <w:r w:rsidRPr="00345540">
              <w:t xml:space="preserve">Minutes of </w:t>
            </w:r>
            <w:r w:rsidR="007303D3">
              <w:t>June 13</w:t>
            </w:r>
            <w:r w:rsidR="004D2F71" w:rsidRPr="00345540">
              <w:t xml:space="preserve">, </w:t>
            </w:r>
            <w:proofErr w:type="gramStart"/>
            <w:r w:rsidR="004D2F71" w:rsidRPr="00345540">
              <w:t>2021</w:t>
            </w:r>
            <w:proofErr w:type="gramEnd"/>
            <w:r w:rsidR="004C2501" w:rsidRPr="00345540">
              <w:t xml:space="preserve"> </w:t>
            </w:r>
            <w:r w:rsidR="007D1593">
              <w:t xml:space="preserve">and May 19, 2021 </w:t>
            </w:r>
            <w:r w:rsidR="00012D9E" w:rsidRPr="00345540">
              <w:t>Board</w:t>
            </w:r>
            <w:r w:rsidRPr="00345540">
              <w:t xml:space="preserve"> Meeting (</w:t>
            </w:r>
            <w:r w:rsidR="00144EEE" w:rsidRPr="00345540">
              <w:t>Jennifer M</w:t>
            </w:r>
            <w:r w:rsidRPr="00345540">
              <w:t>)</w:t>
            </w:r>
          </w:p>
          <w:p w14:paraId="752BB58A" w14:textId="2FBBC645" w:rsidR="0002189A" w:rsidRPr="00B02004" w:rsidRDefault="0002189A" w:rsidP="0002189A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>1</w:t>
            </w:r>
            <w:r w:rsidRPr="00B02004">
              <w:rPr>
                <w:b w:val="0"/>
                <w:bCs w:val="0"/>
                <w:vertAlign w:val="superscript"/>
              </w:rPr>
              <w:t xml:space="preserve">st: </w:t>
            </w:r>
            <w:r w:rsidRPr="00B02004">
              <w:rPr>
                <w:b w:val="0"/>
                <w:bCs w:val="0"/>
              </w:rPr>
              <w:t>Tade</w:t>
            </w:r>
            <w:r w:rsidR="00B02004" w:rsidRPr="00B02004">
              <w:rPr>
                <w:b w:val="0"/>
                <w:bCs w:val="0"/>
              </w:rPr>
              <w:t>usz</w:t>
            </w:r>
            <w:r w:rsidRPr="00B02004">
              <w:rPr>
                <w:b w:val="0"/>
                <w:bCs w:val="0"/>
              </w:rPr>
              <w:t>; 2</w:t>
            </w:r>
            <w:r w:rsidRPr="00B02004">
              <w:rPr>
                <w:b w:val="0"/>
                <w:bCs w:val="0"/>
                <w:vertAlign w:val="superscript"/>
              </w:rPr>
              <w:t>nd</w:t>
            </w:r>
            <w:r w:rsidRPr="00B02004">
              <w:rPr>
                <w:b w:val="0"/>
                <w:bCs w:val="0"/>
              </w:rPr>
              <w:t xml:space="preserve">: Elisa- </w:t>
            </w:r>
            <w:r w:rsidR="00CE046A" w:rsidRPr="00B02004">
              <w:rPr>
                <w:b w:val="0"/>
                <w:bCs w:val="0"/>
              </w:rPr>
              <w:t>approve</w:t>
            </w:r>
            <w:r w:rsidRPr="00B02004">
              <w:rPr>
                <w:b w:val="0"/>
                <w:bCs w:val="0"/>
              </w:rPr>
              <w:t>d by acclimation</w:t>
            </w:r>
          </w:p>
          <w:p w14:paraId="5260558F" w14:textId="77777777" w:rsidR="0002189A" w:rsidRPr="007D1593" w:rsidRDefault="0002189A" w:rsidP="0002189A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14AA2C5A" w14:textId="3B488D46" w:rsidR="00345540" w:rsidRDefault="00084AC2" w:rsidP="001C39DC">
            <w:pPr>
              <w:pStyle w:val="Heading2"/>
              <w:outlineLvl w:val="1"/>
            </w:pPr>
            <w:r w:rsidRPr="00345540">
              <w:t>Business</w:t>
            </w:r>
            <w:r w:rsidR="005E671A">
              <w:t xml:space="preserve">:  </w:t>
            </w:r>
          </w:p>
          <w:p w14:paraId="7A6B64B7" w14:textId="44ECBC7C" w:rsidR="0002189A" w:rsidRPr="00B02004" w:rsidRDefault="0002189A" w:rsidP="00B02004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>Elisa reviewed the close of the 2021/21 financials. She will email to the Board</w:t>
            </w:r>
            <w:r w:rsidR="00B02004" w:rsidRPr="00B02004">
              <w:rPr>
                <w:b w:val="0"/>
                <w:bCs w:val="0"/>
              </w:rPr>
              <w:t xml:space="preserve">. </w:t>
            </w:r>
            <w:r w:rsidR="00CE046A" w:rsidRPr="00B02004">
              <w:rPr>
                <w:b w:val="0"/>
                <w:bCs w:val="0"/>
              </w:rPr>
              <w:t>1</w:t>
            </w:r>
            <w:r w:rsidR="00CE046A" w:rsidRPr="00B02004">
              <w:rPr>
                <w:b w:val="0"/>
                <w:bCs w:val="0"/>
                <w:vertAlign w:val="superscript"/>
              </w:rPr>
              <w:t>st</w:t>
            </w:r>
            <w:r w:rsidR="00CE046A" w:rsidRPr="00B02004">
              <w:rPr>
                <w:b w:val="0"/>
                <w:bCs w:val="0"/>
              </w:rPr>
              <w:t>: Wendy; 2</w:t>
            </w:r>
            <w:r w:rsidR="00CE046A" w:rsidRPr="00B02004">
              <w:rPr>
                <w:b w:val="0"/>
                <w:bCs w:val="0"/>
                <w:vertAlign w:val="superscript"/>
              </w:rPr>
              <w:t xml:space="preserve">nd: </w:t>
            </w:r>
            <w:r w:rsidR="00CE046A" w:rsidRPr="00B02004">
              <w:rPr>
                <w:b w:val="0"/>
                <w:bCs w:val="0"/>
              </w:rPr>
              <w:t>Mike B- approved by acclimation to share with parent group</w:t>
            </w:r>
          </w:p>
          <w:p w14:paraId="5D051DF0" w14:textId="77777777" w:rsidR="00CE046A" w:rsidRDefault="00CE046A" w:rsidP="00CE046A">
            <w:pPr>
              <w:pStyle w:val="Heading2"/>
              <w:numPr>
                <w:ilvl w:val="0"/>
                <w:numId w:val="0"/>
              </w:numPr>
              <w:ind w:left="1440" w:hanging="360"/>
              <w:outlineLvl w:val="1"/>
            </w:pPr>
          </w:p>
          <w:p w14:paraId="0E514435" w14:textId="77777777" w:rsidR="00CE046A" w:rsidRDefault="00CE046A" w:rsidP="00CE046A">
            <w:pPr>
              <w:pStyle w:val="Heading2"/>
              <w:outlineLvl w:val="1"/>
            </w:pPr>
            <w:r>
              <w:t>Welcome Back Picnic</w:t>
            </w:r>
          </w:p>
          <w:p w14:paraId="6C948655" w14:textId="100F04DB" w:rsidR="00CE046A" w:rsidRPr="00B02004" w:rsidRDefault="00CE046A" w:rsidP="00CE046A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 xml:space="preserve">At Levy’s on September 1 at 6:00pm. Will provide meals and ask for donations. </w:t>
            </w:r>
            <w:r w:rsidR="00B02004" w:rsidRPr="00B02004">
              <w:rPr>
                <w:b w:val="0"/>
                <w:bCs w:val="0"/>
              </w:rPr>
              <w:t xml:space="preserve">Items will </w:t>
            </w:r>
            <w:proofErr w:type="gramStart"/>
            <w:r w:rsidR="00B02004" w:rsidRPr="00B02004">
              <w:rPr>
                <w:b w:val="0"/>
                <w:bCs w:val="0"/>
              </w:rPr>
              <w:t>include:</w:t>
            </w:r>
            <w:proofErr w:type="gramEnd"/>
            <w:r w:rsidR="00B02004" w:rsidRPr="00B02004">
              <w:rPr>
                <w:b w:val="0"/>
                <w:bCs w:val="0"/>
              </w:rPr>
              <w:t xml:space="preserve"> c</w:t>
            </w:r>
            <w:r w:rsidRPr="00B02004">
              <w:rPr>
                <w:b w:val="0"/>
                <w:bCs w:val="0"/>
              </w:rPr>
              <w:t>ollect</w:t>
            </w:r>
            <w:r w:rsidR="00B02004" w:rsidRPr="00B02004">
              <w:rPr>
                <w:b w:val="0"/>
                <w:bCs w:val="0"/>
              </w:rPr>
              <w:t>ing</w:t>
            </w:r>
            <w:r w:rsidRPr="00B02004">
              <w:rPr>
                <w:b w:val="0"/>
                <w:bCs w:val="0"/>
              </w:rPr>
              <w:t xml:space="preserve"> money for retreat</w:t>
            </w:r>
            <w:r w:rsidR="00B02004" w:rsidRPr="00B02004">
              <w:rPr>
                <w:b w:val="0"/>
                <w:bCs w:val="0"/>
              </w:rPr>
              <w:t>; asking for v</w:t>
            </w:r>
            <w:r w:rsidRPr="00B02004">
              <w:rPr>
                <w:b w:val="0"/>
                <w:bCs w:val="0"/>
              </w:rPr>
              <w:t>olunteer sign ups</w:t>
            </w:r>
            <w:r w:rsidR="00B02004" w:rsidRPr="00B02004">
              <w:rPr>
                <w:b w:val="0"/>
                <w:bCs w:val="0"/>
              </w:rPr>
              <w:t>; i</w:t>
            </w:r>
            <w:r w:rsidRPr="00B02004">
              <w:rPr>
                <w:b w:val="0"/>
                <w:bCs w:val="0"/>
              </w:rPr>
              <w:t>ntroduc</w:t>
            </w:r>
            <w:r w:rsidR="00B02004" w:rsidRPr="00B02004">
              <w:rPr>
                <w:b w:val="0"/>
                <w:bCs w:val="0"/>
              </w:rPr>
              <w:t>ing the</w:t>
            </w:r>
            <w:r w:rsidRPr="00B02004">
              <w:rPr>
                <w:b w:val="0"/>
                <w:bCs w:val="0"/>
              </w:rPr>
              <w:t xml:space="preserve"> Board members</w:t>
            </w:r>
            <w:r w:rsidR="00B02004" w:rsidRPr="00B02004">
              <w:rPr>
                <w:b w:val="0"/>
                <w:bCs w:val="0"/>
              </w:rPr>
              <w:t>; d</w:t>
            </w:r>
            <w:r w:rsidRPr="00B02004">
              <w:rPr>
                <w:b w:val="0"/>
                <w:bCs w:val="0"/>
              </w:rPr>
              <w:t>iscuss</w:t>
            </w:r>
            <w:r w:rsidR="00B02004" w:rsidRPr="00B02004">
              <w:rPr>
                <w:b w:val="0"/>
                <w:bCs w:val="0"/>
              </w:rPr>
              <w:t>ing</w:t>
            </w:r>
            <w:r w:rsidRPr="00B02004">
              <w:rPr>
                <w:b w:val="0"/>
                <w:bCs w:val="0"/>
              </w:rPr>
              <w:t xml:space="preserve"> calendar of events.</w:t>
            </w:r>
          </w:p>
          <w:p w14:paraId="6A41890B" w14:textId="77777777" w:rsidR="00CE046A" w:rsidRDefault="00CE046A" w:rsidP="00CE046A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586DF75C" w14:textId="2C0C7AB1" w:rsidR="00CE046A" w:rsidRDefault="00CE046A" w:rsidP="00CE046A">
            <w:pPr>
              <w:pStyle w:val="Heading2"/>
              <w:outlineLvl w:val="1"/>
            </w:pPr>
            <w:r>
              <w:t>Retreat</w:t>
            </w:r>
          </w:p>
          <w:p w14:paraId="40534BEB" w14:textId="225FE9CB" w:rsidR="00D87D34" w:rsidRPr="00B02004" w:rsidRDefault="00D87D34" w:rsidP="00D87D34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>C</w:t>
            </w:r>
            <w:r w:rsidR="00CE046A" w:rsidRPr="00B02004">
              <w:rPr>
                <w:b w:val="0"/>
                <w:bCs w:val="0"/>
              </w:rPr>
              <w:t>ost</w:t>
            </w:r>
            <w:r w:rsidRPr="00B02004">
              <w:rPr>
                <w:b w:val="0"/>
                <w:bCs w:val="0"/>
              </w:rPr>
              <w:t xml:space="preserve"> is approximately $185-$200/pp cost. Need</w:t>
            </w:r>
            <w:r w:rsidR="00CE046A" w:rsidRPr="00B02004">
              <w:rPr>
                <w:b w:val="0"/>
                <w:bCs w:val="0"/>
              </w:rPr>
              <w:t xml:space="preserve"> to request parent donations. Cannie Hertz is organizing. Need list of chaperones/drivers before Sept 1 meeting.</w:t>
            </w:r>
          </w:p>
          <w:p w14:paraId="0702B7C9" w14:textId="77777777" w:rsidR="00CE046A" w:rsidRPr="00345540" w:rsidRDefault="00CE046A" w:rsidP="0002189A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6D789D32" w14:textId="3E465439" w:rsidR="00D87D34" w:rsidRDefault="00D87D34" w:rsidP="001C39DC">
            <w:pPr>
              <w:pStyle w:val="Heading2"/>
              <w:outlineLvl w:val="1"/>
            </w:pPr>
            <w:r>
              <w:t>Trip</w:t>
            </w:r>
          </w:p>
          <w:p w14:paraId="2B19ED31" w14:textId="504C7159" w:rsidR="00D87D34" w:rsidRPr="00B02004" w:rsidRDefault="00D87D34" w:rsidP="00D87D34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 xml:space="preserve">Vote during October parent meeting. Possibly a competition in the </w:t>
            </w:r>
            <w:r w:rsidR="00B02004" w:rsidRPr="00B02004">
              <w:rPr>
                <w:b w:val="0"/>
                <w:bCs w:val="0"/>
              </w:rPr>
              <w:t>UK.</w:t>
            </w:r>
            <w:r w:rsidRPr="00B02004">
              <w:rPr>
                <w:b w:val="0"/>
                <w:bCs w:val="0"/>
              </w:rPr>
              <w:t xml:space="preserve"> Reserve mid-June to mid-July.</w:t>
            </w:r>
            <w:r w:rsidR="002A4478" w:rsidRPr="00B02004">
              <w:rPr>
                <w:b w:val="0"/>
                <w:bCs w:val="0"/>
              </w:rPr>
              <w:t xml:space="preserve"> (</w:t>
            </w:r>
            <w:proofErr w:type="gramStart"/>
            <w:r w:rsidR="00B02004" w:rsidRPr="00B02004">
              <w:rPr>
                <w:b w:val="0"/>
                <w:bCs w:val="0"/>
              </w:rPr>
              <w:t>competition</w:t>
            </w:r>
            <w:proofErr w:type="gramEnd"/>
            <w:r w:rsidR="00B02004" w:rsidRPr="00B02004">
              <w:rPr>
                <w:b w:val="0"/>
                <w:bCs w:val="0"/>
              </w:rPr>
              <w:t xml:space="preserve"> dates are </w:t>
            </w:r>
            <w:r w:rsidR="002A4478" w:rsidRPr="00B02004">
              <w:rPr>
                <w:b w:val="0"/>
                <w:bCs w:val="0"/>
              </w:rPr>
              <w:t>July 4-10</w:t>
            </w:r>
            <w:r w:rsidR="00B02004" w:rsidRPr="00B02004">
              <w:rPr>
                <w:b w:val="0"/>
                <w:bCs w:val="0"/>
              </w:rPr>
              <w:t>, 2022</w:t>
            </w:r>
            <w:r w:rsidR="002A4478" w:rsidRPr="00B02004">
              <w:rPr>
                <w:b w:val="0"/>
                <w:bCs w:val="0"/>
              </w:rPr>
              <w:t>)</w:t>
            </w:r>
            <w:r w:rsidR="00B02004" w:rsidRPr="00B02004">
              <w:rPr>
                <w:b w:val="0"/>
                <w:bCs w:val="0"/>
              </w:rPr>
              <w:t>.</w:t>
            </w:r>
          </w:p>
          <w:p w14:paraId="1DF9DD0A" w14:textId="77777777" w:rsidR="00D87D34" w:rsidRDefault="00D87D34" w:rsidP="00D87D34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4B64516E" w14:textId="1988E428" w:rsidR="00345540" w:rsidRPr="00B02004" w:rsidRDefault="00345540" w:rsidP="001C39DC">
            <w:pPr>
              <w:pStyle w:val="Heading2"/>
              <w:outlineLvl w:val="1"/>
            </w:pPr>
            <w:r w:rsidRPr="00B02004">
              <w:t>Secretary</w:t>
            </w:r>
            <w:r w:rsidR="00B02004">
              <w:t>:</w:t>
            </w:r>
            <w:r w:rsidRPr="00B02004">
              <w:t xml:space="preserve"> Jennifer Miller</w:t>
            </w:r>
          </w:p>
          <w:p w14:paraId="0C40EEA5" w14:textId="4A796B1A" w:rsidR="0002189A" w:rsidRPr="00B02004" w:rsidRDefault="0002189A" w:rsidP="00B02004">
            <w:pPr>
              <w:pStyle w:val="Heading2"/>
              <w:numPr>
                <w:ilvl w:val="0"/>
                <w:numId w:val="0"/>
              </w:numPr>
              <w:ind w:left="1502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 xml:space="preserve">Jennifer met with Jennifer S and Wang to determine plan for updating the </w:t>
            </w:r>
            <w:r w:rsidR="00345540" w:rsidRPr="00B02004">
              <w:rPr>
                <w:b w:val="0"/>
                <w:bCs w:val="0"/>
              </w:rPr>
              <w:t>2021/22 Roster</w:t>
            </w:r>
            <w:r w:rsidR="000F17C1" w:rsidRPr="00B02004">
              <w:rPr>
                <w:b w:val="0"/>
                <w:bCs w:val="0"/>
              </w:rPr>
              <w:t xml:space="preserve"> and </w:t>
            </w:r>
            <w:r w:rsidRPr="00B02004">
              <w:rPr>
                <w:b w:val="0"/>
                <w:bCs w:val="0"/>
              </w:rPr>
              <w:t>maintain master public/private calendar</w:t>
            </w:r>
            <w:r w:rsidR="00B02004">
              <w:rPr>
                <w:b w:val="0"/>
                <w:bCs w:val="0"/>
              </w:rPr>
              <w:t xml:space="preserve">. </w:t>
            </w:r>
            <w:r w:rsidR="00B02004" w:rsidRPr="00B02004">
              <w:rPr>
                <w:b w:val="0"/>
                <w:bCs w:val="0"/>
              </w:rPr>
              <w:t>She will email parents about retreat payment and scholarship option, dinner donation for picnic and chaperone interest and requirements prior to Sept 1 meeting.</w:t>
            </w:r>
          </w:p>
          <w:p w14:paraId="008876E5" w14:textId="77777777" w:rsidR="0002189A" w:rsidRPr="007D1593" w:rsidRDefault="0002189A" w:rsidP="0002189A">
            <w:pPr>
              <w:pStyle w:val="Heading2"/>
              <w:numPr>
                <w:ilvl w:val="0"/>
                <w:numId w:val="0"/>
              </w:numPr>
              <w:ind w:left="1440" w:hanging="360"/>
              <w:outlineLvl w:val="1"/>
            </w:pPr>
          </w:p>
          <w:p w14:paraId="5E696A3D" w14:textId="02E48ACA" w:rsidR="00345540" w:rsidRDefault="00345540" w:rsidP="00B02004">
            <w:pPr>
              <w:pStyle w:val="Heading2"/>
              <w:outlineLvl w:val="1"/>
            </w:pPr>
            <w:r w:rsidRPr="00345540">
              <w:t>Public Information Officer</w:t>
            </w:r>
            <w:r w:rsidR="00B02004">
              <w:t>:</w:t>
            </w:r>
            <w:r w:rsidRPr="00345540">
              <w:t xml:space="preserve"> Jennifer Simmons</w:t>
            </w:r>
          </w:p>
          <w:p w14:paraId="26A97663" w14:textId="3F082ACC" w:rsidR="002A4478" w:rsidRPr="00B02004" w:rsidRDefault="002A4478" w:rsidP="002A4478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>Met with Jen M and Wang about website and calendars. Public events now posted. Updated Facebook banner. Working with Wang to help implement website updates.</w:t>
            </w:r>
            <w:r w:rsidR="00F728E3" w:rsidRPr="00B02004">
              <w:rPr>
                <w:b w:val="0"/>
                <w:bCs w:val="0"/>
              </w:rPr>
              <w:t xml:space="preserve"> Need to update Google search feature so current website pops up.</w:t>
            </w:r>
          </w:p>
          <w:p w14:paraId="3D234AE7" w14:textId="77777777" w:rsidR="007D1593" w:rsidRPr="00345540" w:rsidRDefault="007D1593" w:rsidP="002A4478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312AF504" w14:textId="411EA87A" w:rsidR="00345540" w:rsidRDefault="00345540" w:rsidP="001C39DC">
            <w:pPr>
              <w:pStyle w:val="Heading2"/>
              <w:outlineLvl w:val="1"/>
            </w:pPr>
            <w:r w:rsidRPr="00345540">
              <w:t>Octet Coordinator John Leckie</w:t>
            </w:r>
            <w:r w:rsidR="007303D3">
              <w:t xml:space="preserve">: </w:t>
            </w:r>
            <w:r w:rsidR="002A4478" w:rsidRPr="00B02004">
              <w:rPr>
                <w:b w:val="0"/>
                <w:bCs w:val="0"/>
              </w:rPr>
              <w:t>tabled</w:t>
            </w:r>
          </w:p>
          <w:p w14:paraId="0FF44B95" w14:textId="77777777" w:rsidR="007D1593" w:rsidRPr="007D1593" w:rsidRDefault="007D1593" w:rsidP="002A4478">
            <w:pPr>
              <w:pStyle w:val="Heading2"/>
              <w:numPr>
                <w:ilvl w:val="0"/>
                <w:numId w:val="0"/>
              </w:numPr>
              <w:outlineLvl w:val="1"/>
            </w:pPr>
          </w:p>
          <w:p w14:paraId="619DE826" w14:textId="7BB2600C" w:rsidR="00345540" w:rsidRDefault="00345540" w:rsidP="001C39DC">
            <w:pPr>
              <w:pStyle w:val="Heading2"/>
              <w:outlineLvl w:val="1"/>
            </w:pPr>
            <w:r w:rsidRPr="00345540">
              <w:t xml:space="preserve">Costume </w:t>
            </w:r>
            <w:proofErr w:type="spellStart"/>
            <w:r w:rsidRPr="00345540">
              <w:t>Co-</w:t>
            </w:r>
            <w:proofErr w:type="gramStart"/>
            <w:r w:rsidRPr="00345540">
              <w:t>Coordinator</w:t>
            </w:r>
            <w:r w:rsidR="00B02004">
              <w:t>:</w:t>
            </w:r>
            <w:r w:rsidRPr="00345540">
              <w:t>s</w:t>
            </w:r>
            <w:proofErr w:type="spellEnd"/>
            <w:proofErr w:type="gramEnd"/>
            <w:r w:rsidRPr="00345540">
              <w:t xml:space="preserve"> Martina Faller, Wendy Haworth</w:t>
            </w:r>
          </w:p>
          <w:p w14:paraId="3D948E00" w14:textId="6531DFFD" w:rsidR="00E67574" w:rsidRPr="00B02004" w:rsidRDefault="00E67574" w:rsidP="002A4478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>Polos and Sweatshirts</w:t>
            </w:r>
            <w:r w:rsidR="002A4478" w:rsidRPr="00B02004">
              <w:rPr>
                <w:b w:val="0"/>
                <w:bCs w:val="0"/>
              </w:rPr>
              <w:t>- would like to have by retreat; Martina will follow up with Ink Monkey</w:t>
            </w:r>
            <w:r w:rsidR="005F5BB2" w:rsidRPr="00B02004">
              <w:rPr>
                <w:b w:val="0"/>
                <w:bCs w:val="0"/>
              </w:rPr>
              <w:t>. All costumes are on track for new students.</w:t>
            </w:r>
          </w:p>
          <w:p w14:paraId="011579FC" w14:textId="77777777" w:rsidR="007D1593" w:rsidRPr="00345540" w:rsidRDefault="007D1593" w:rsidP="002A4478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3950212D" w14:textId="5E89FB0C" w:rsidR="00D22B27" w:rsidRDefault="00345540" w:rsidP="00281256">
            <w:pPr>
              <w:pStyle w:val="Heading2"/>
              <w:outlineLvl w:val="1"/>
            </w:pPr>
            <w:r w:rsidRPr="00345540">
              <w:t>Madrigal Dinner Co-Coordinators</w:t>
            </w:r>
            <w:r w:rsidR="00B02004">
              <w:t>:</w:t>
            </w:r>
            <w:r w:rsidRPr="00345540">
              <w:t xml:space="preserve"> Jennifer Adams, Jane Herrmann</w:t>
            </w:r>
          </w:p>
          <w:p w14:paraId="752CB4A0" w14:textId="1EC11742" w:rsidR="007D1593" w:rsidRPr="00B02004" w:rsidRDefault="005F5BB2" w:rsidP="00281256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>Jennifer C and Jane toured the venue. Wendy offered to share a binder from last 2 years for layout/set up.</w:t>
            </w:r>
          </w:p>
          <w:p w14:paraId="3EB7757C" w14:textId="77777777" w:rsidR="005F5BB2" w:rsidRPr="00345540" w:rsidRDefault="005F5BB2" w:rsidP="00281256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5D009525" w14:textId="6E70E29C" w:rsidR="00345540" w:rsidRDefault="00345540" w:rsidP="001C39DC">
            <w:pPr>
              <w:pStyle w:val="Heading2"/>
              <w:outlineLvl w:val="1"/>
            </w:pPr>
            <w:r w:rsidRPr="00345540">
              <w:t>Alumni Coordinator</w:t>
            </w:r>
            <w:r w:rsidR="00B02004">
              <w:t>:</w:t>
            </w:r>
            <w:r w:rsidRPr="00345540">
              <w:t xml:space="preserve"> Mike </w:t>
            </w:r>
            <w:proofErr w:type="spellStart"/>
            <w:r w:rsidRPr="00345540">
              <w:t>Bobell</w:t>
            </w:r>
            <w:proofErr w:type="spellEnd"/>
          </w:p>
          <w:p w14:paraId="7090A545" w14:textId="41A654C5" w:rsidR="004A7C10" w:rsidRPr="00B02004" w:rsidRDefault="005F5BB2" w:rsidP="004A7C10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>Suggestion to have section Leaders to provide updates to Mike. Could do an activity at the retreat to work on newsletter updates. Target deadline for 2 weeks following retreat.</w:t>
            </w:r>
            <w:r w:rsidR="00170669" w:rsidRPr="00B02004">
              <w:rPr>
                <w:b w:val="0"/>
                <w:bCs w:val="0"/>
              </w:rPr>
              <w:t xml:space="preserve"> Could advertise </w:t>
            </w:r>
            <w:r w:rsidR="00B02004" w:rsidRPr="00B02004">
              <w:rPr>
                <w:b w:val="0"/>
                <w:bCs w:val="0"/>
              </w:rPr>
              <w:t xml:space="preserve">the </w:t>
            </w:r>
            <w:r w:rsidR="00170669" w:rsidRPr="00B02004">
              <w:rPr>
                <w:b w:val="0"/>
                <w:bCs w:val="0"/>
              </w:rPr>
              <w:t>Wine Pour.</w:t>
            </w:r>
          </w:p>
          <w:p w14:paraId="32725195" w14:textId="77777777" w:rsidR="004A7C10" w:rsidRPr="00B02004" w:rsidRDefault="00170669" w:rsidP="004A7C10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>Suggest adding a link on the Madrigals website to the alumni website.</w:t>
            </w:r>
          </w:p>
          <w:p w14:paraId="34B8B160" w14:textId="2D3DAF14" w:rsidR="00170669" w:rsidRPr="00B02004" w:rsidRDefault="00170669" w:rsidP="004A7C10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>Set up email ownership under Madrigal email instead of Mike’s email.</w:t>
            </w:r>
          </w:p>
          <w:p w14:paraId="7BD45F59" w14:textId="77777777" w:rsidR="005F5BB2" w:rsidRDefault="005F5BB2" w:rsidP="005F5BB2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4D59B14E" w14:textId="2CD6696E" w:rsidR="00D22B27" w:rsidRPr="00B02004" w:rsidRDefault="00D22B27" w:rsidP="001C39DC">
            <w:pPr>
              <w:pStyle w:val="Heading2"/>
              <w:outlineLvl w:val="1"/>
            </w:pPr>
            <w:r w:rsidRPr="00B02004">
              <w:t>President</w:t>
            </w:r>
            <w:r w:rsidR="00281256" w:rsidRPr="00B02004">
              <w:t xml:space="preserve"> Report</w:t>
            </w:r>
            <w:r w:rsidR="00B02004" w:rsidRPr="00B02004">
              <w:t xml:space="preserve">- </w:t>
            </w:r>
            <w:r w:rsidR="00B02004" w:rsidRPr="00B02004">
              <w:rPr>
                <w:b w:val="0"/>
                <w:bCs w:val="0"/>
              </w:rPr>
              <w:t>see discussion items above</w:t>
            </w:r>
          </w:p>
          <w:p w14:paraId="30AD2F74" w14:textId="77777777" w:rsidR="00A84587" w:rsidRPr="00B02004" w:rsidRDefault="00A84587" w:rsidP="00A84587">
            <w:pPr>
              <w:pStyle w:val="Heading2"/>
              <w:numPr>
                <w:ilvl w:val="0"/>
                <w:numId w:val="0"/>
              </w:numPr>
              <w:ind w:left="1440"/>
              <w:outlineLvl w:val="1"/>
            </w:pPr>
          </w:p>
          <w:p w14:paraId="128673EF" w14:textId="72744B86" w:rsidR="00A84587" w:rsidRPr="00B02004" w:rsidRDefault="00B25E5D" w:rsidP="00A84587">
            <w:pPr>
              <w:pStyle w:val="Heading2"/>
              <w:outlineLvl w:val="1"/>
            </w:pPr>
            <w:r w:rsidRPr="00B02004">
              <w:t>Director’s Report</w:t>
            </w:r>
            <w:r w:rsidR="00B02004" w:rsidRPr="00B02004">
              <w:t xml:space="preserve">- </w:t>
            </w:r>
            <w:r w:rsidR="00B02004" w:rsidRPr="00B02004">
              <w:rPr>
                <w:b w:val="0"/>
                <w:bCs w:val="0"/>
              </w:rPr>
              <w:t>see discussion items above</w:t>
            </w:r>
          </w:p>
          <w:p w14:paraId="5B9A2C1B" w14:textId="0A2F9594" w:rsidR="007D1593" w:rsidRPr="00B02004" w:rsidRDefault="007D1593" w:rsidP="00B02004">
            <w:pPr>
              <w:pStyle w:val="Heading2"/>
              <w:numPr>
                <w:ilvl w:val="0"/>
                <w:numId w:val="0"/>
              </w:numPr>
              <w:outlineLvl w:val="1"/>
              <w:rPr>
                <w:highlight w:val="cyan"/>
              </w:rPr>
            </w:pPr>
          </w:p>
          <w:p w14:paraId="65DB38F0" w14:textId="3B376E9C" w:rsidR="000426B2" w:rsidRPr="00B02004" w:rsidRDefault="00997D35" w:rsidP="001C39DC">
            <w:pPr>
              <w:pStyle w:val="Heading2"/>
              <w:outlineLvl w:val="1"/>
            </w:pPr>
            <w:r w:rsidRPr="00B02004">
              <w:t>Calendar Run</w:t>
            </w:r>
            <w:r w:rsidR="005E671A" w:rsidRPr="00B02004">
              <w:t xml:space="preserve"> </w:t>
            </w:r>
          </w:p>
          <w:p w14:paraId="589B2D96" w14:textId="178A2186" w:rsidR="00952E8C" w:rsidRPr="00B02004" w:rsidRDefault="00952E8C" w:rsidP="00952E8C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  <w:r w:rsidRPr="00B02004">
              <w:rPr>
                <w:b w:val="0"/>
                <w:bCs w:val="0"/>
              </w:rPr>
              <w:t xml:space="preserve">Reviewed Excel </w:t>
            </w:r>
            <w:proofErr w:type="gramStart"/>
            <w:r w:rsidRPr="00B02004">
              <w:rPr>
                <w:b w:val="0"/>
                <w:bCs w:val="0"/>
              </w:rPr>
              <w:t>calendar;</w:t>
            </w:r>
            <w:proofErr w:type="gramEnd"/>
            <w:r w:rsidRPr="00B02004">
              <w:rPr>
                <w:b w:val="0"/>
                <w:bCs w:val="0"/>
              </w:rPr>
              <w:t xml:space="preserve"> Karen also set up student calendar with additional dates. Jennifer Miller will update Google calendar (private) before parent meeting Aug 31.</w:t>
            </w:r>
          </w:p>
          <w:p w14:paraId="776001F8" w14:textId="77777777" w:rsidR="00281256" w:rsidRPr="00B02004" w:rsidRDefault="00281256" w:rsidP="00281256">
            <w:pPr>
              <w:pStyle w:val="Heading2"/>
              <w:numPr>
                <w:ilvl w:val="0"/>
                <w:numId w:val="0"/>
              </w:numPr>
              <w:outlineLvl w:val="1"/>
            </w:pPr>
          </w:p>
          <w:p w14:paraId="018C7142" w14:textId="0244330D" w:rsidR="00997D35" w:rsidRPr="00345540" w:rsidRDefault="00FC3043" w:rsidP="001C39DC">
            <w:pPr>
              <w:pStyle w:val="Heading2"/>
              <w:outlineLvl w:val="1"/>
              <w:rPr>
                <w:sz w:val="24"/>
                <w:szCs w:val="24"/>
              </w:rPr>
            </w:pPr>
            <w:r w:rsidRPr="00B02004">
              <w:t>Adjourn</w:t>
            </w:r>
            <w:r w:rsidR="009D7FDE" w:rsidRPr="00345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14:paraId="230EA54E" w14:textId="38509DBF" w:rsidR="00997D35" w:rsidRPr="00345540" w:rsidRDefault="00073801" w:rsidP="00F24D8D">
            <w:pPr>
              <w:rPr>
                <w:sz w:val="24"/>
                <w:szCs w:val="24"/>
              </w:rPr>
            </w:pPr>
            <w:r w:rsidRPr="00345540">
              <w:rPr>
                <w:sz w:val="24"/>
                <w:szCs w:val="24"/>
              </w:rPr>
              <w:lastRenderedPageBreak/>
              <w:t>7</w:t>
            </w:r>
            <w:r w:rsidR="00FC3043" w:rsidRPr="00345540">
              <w:rPr>
                <w:sz w:val="24"/>
                <w:szCs w:val="24"/>
              </w:rPr>
              <w:t>:</w:t>
            </w:r>
            <w:r w:rsidR="00DB57E8" w:rsidRPr="00345540">
              <w:rPr>
                <w:sz w:val="24"/>
                <w:szCs w:val="24"/>
              </w:rPr>
              <w:t>0</w:t>
            </w:r>
            <w:r w:rsidR="001C39DC">
              <w:rPr>
                <w:sz w:val="24"/>
                <w:szCs w:val="24"/>
              </w:rPr>
              <w:t>3</w:t>
            </w:r>
          </w:p>
          <w:p w14:paraId="418C3AF8" w14:textId="3BBF2080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E4E9143" w14:textId="17278B1D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63108DDB" w14:textId="0D1EFEDA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923A112" w14:textId="66E7325D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4E83F951" w14:textId="380088F8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07936531" w14:textId="3C9DCD23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0CD3845F" w14:textId="2989DD05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8F0DE9C" w14:textId="3B98DFB0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2CA34AE" w14:textId="5253FDEE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B418413" w14:textId="1B74CD55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2E0C384" w14:textId="77777777" w:rsidR="005866C1" w:rsidRPr="00345540" w:rsidRDefault="005866C1" w:rsidP="00F24D8D">
            <w:pPr>
              <w:rPr>
                <w:sz w:val="24"/>
                <w:szCs w:val="24"/>
              </w:rPr>
            </w:pPr>
          </w:p>
          <w:p w14:paraId="555AB578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0F29D91D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2B7EA89E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620A5DE9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193A9EBE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298FCB10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702E7C99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7295D7E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3829B64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4D586178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09FAD20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550A80B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8CBF5B7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717E98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2C9C94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ABF6046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26C8BF45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B9C912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77503F3D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27811DDD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44DC7723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DE5E402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51F9B77E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F4B032D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5E4B233A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48310151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46AA34F3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B6C4033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515EF839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27AFB54D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7A4DDF67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EEB9B47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93A7BF8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155FA5F" w14:textId="77777777" w:rsidR="005E671A" w:rsidRDefault="005E671A" w:rsidP="00F24D8D">
            <w:pPr>
              <w:rPr>
                <w:sz w:val="24"/>
                <w:szCs w:val="24"/>
              </w:rPr>
            </w:pPr>
          </w:p>
          <w:p w14:paraId="69DD619A" w14:textId="77777777" w:rsidR="005E671A" w:rsidRDefault="005E671A" w:rsidP="00F24D8D">
            <w:pPr>
              <w:rPr>
                <w:sz w:val="24"/>
                <w:szCs w:val="24"/>
              </w:rPr>
            </w:pPr>
          </w:p>
          <w:p w14:paraId="3BBFE816" w14:textId="77777777" w:rsidR="005E671A" w:rsidRDefault="005E671A" w:rsidP="00F24D8D">
            <w:pPr>
              <w:rPr>
                <w:sz w:val="24"/>
                <w:szCs w:val="24"/>
              </w:rPr>
            </w:pPr>
          </w:p>
          <w:p w14:paraId="0685CA28" w14:textId="77777777" w:rsidR="005E671A" w:rsidRDefault="005E671A" w:rsidP="00F24D8D">
            <w:pPr>
              <w:rPr>
                <w:sz w:val="24"/>
                <w:szCs w:val="24"/>
              </w:rPr>
            </w:pPr>
          </w:p>
          <w:p w14:paraId="530C9B6A" w14:textId="77777777" w:rsidR="005E671A" w:rsidRDefault="005E671A" w:rsidP="00F24D8D">
            <w:pPr>
              <w:rPr>
                <w:sz w:val="24"/>
                <w:szCs w:val="24"/>
              </w:rPr>
            </w:pPr>
          </w:p>
          <w:p w14:paraId="61DB1A96" w14:textId="77777777" w:rsidR="005E671A" w:rsidRDefault="005E671A" w:rsidP="00F24D8D">
            <w:pPr>
              <w:rPr>
                <w:sz w:val="24"/>
                <w:szCs w:val="24"/>
              </w:rPr>
            </w:pPr>
          </w:p>
          <w:p w14:paraId="36830FCE" w14:textId="77777777" w:rsidR="005E671A" w:rsidRDefault="005E671A" w:rsidP="00F24D8D">
            <w:pPr>
              <w:rPr>
                <w:sz w:val="24"/>
                <w:szCs w:val="24"/>
              </w:rPr>
            </w:pPr>
          </w:p>
          <w:p w14:paraId="3649E96B" w14:textId="77777777" w:rsidR="005E671A" w:rsidRDefault="005E671A" w:rsidP="00F24D8D">
            <w:pPr>
              <w:rPr>
                <w:sz w:val="24"/>
                <w:szCs w:val="24"/>
              </w:rPr>
            </w:pPr>
          </w:p>
          <w:p w14:paraId="45816B53" w14:textId="77777777" w:rsidR="005E671A" w:rsidRDefault="005E671A" w:rsidP="00F24D8D">
            <w:pPr>
              <w:rPr>
                <w:sz w:val="24"/>
                <w:szCs w:val="24"/>
              </w:rPr>
            </w:pPr>
          </w:p>
          <w:p w14:paraId="04EF0D8F" w14:textId="77777777" w:rsidR="007D1593" w:rsidRDefault="007D1593" w:rsidP="00F24D8D">
            <w:pPr>
              <w:rPr>
                <w:sz w:val="24"/>
                <w:szCs w:val="24"/>
              </w:rPr>
            </w:pPr>
          </w:p>
          <w:p w14:paraId="12CCDBF7" w14:textId="77777777" w:rsidR="007D1593" w:rsidRDefault="007D1593" w:rsidP="00F24D8D">
            <w:pPr>
              <w:rPr>
                <w:sz w:val="24"/>
                <w:szCs w:val="24"/>
              </w:rPr>
            </w:pPr>
          </w:p>
          <w:p w14:paraId="4173A0D5" w14:textId="77777777" w:rsidR="007D1593" w:rsidRDefault="007D1593" w:rsidP="00F24D8D">
            <w:pPr>
              <w:rPr>
                <w:sz w:val="24"/>
                <w:szCs w:val="24"/>
              </w:rPr>
            </w:pPr>
          </w:p>
          <w:p w14:paraId="03E1A97A" w14:textId="17A2FF29" w:rsidR="00264ED7" w:rsidRPr="00345540" w:rsidRDefault="00D4077B" w:rsidP="00F2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4ED7" w:rsidRPr="00345540">
              <w:rPr>
                <w:sz w:val="24"/>
                <w:szCs w:val="24"/>
              </w:rPr>
              <w:t>:</w:t>
            </w:r>
            <w:r w:rsidR="00845AF2" w:rsidRPr="00345540">
              <w:rPr>
                <w:sz w:val="24"/>
                <w:szCs w:val="24"/>
              </w:rPr>
              <w:t>0</w:t>
            </w:r>
            <w:r w:rsidR="00264ED7" w:rsidRPr="00345540">
              <w:rPr>
                <w:sz w:val="24"/>
                <w:szCs w:val="24"/>
              </w:rPr>
              <w:t>0</w:t>
            </w:r>
          </w:p>
        </w:tc>
      </w:tr>
    </w:tbl>
    <w:p w14:paraId="171C9E63" w14:textId="662DB650" w:rsidR="00E017ED" w:rsidRPr="00345540" w:rsidRDefault="00E017ED">
      <w:pPr>
        <w:rPr>
          <w:sz w:val="24"/>
          <w:szCs w:val="24"/>
        </w:rPr>
      </w:pPr>
    </w:p>
    <w:p w14:paraId="536F355B" w14:textId="45FA1998" w:rsidR="00073801" w:rsidRDefault="00073801" w:rsidP="000738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3801">
        <w:rPr>
          <w:sz w:val="24"/>
          <w:szCs w:val="24"/>
        </w:rPr>
        <w:t>Board Meetings:  3</w:t>
      </w:r>
      <w:r w:rsidRPr="00073801">
        <w:rPr>
          <w:sz w:val="24"/>
          <w:szCs w:val="24"/>
          <w:vertAlign w:val="superscript"/>
        </w:rPr>
        <w:t>rd</w:t>
      </w:r>
      <w:r w:rsidRPr="00073801">
        <w:rPr>
          <w:sz w:val="24"/>
          <w:szCs w:val="24"/>
        </w:rPr>
        <w:t xml:space="preserve"> Wednesday at 7:00 PM</w:t>
      </w:r>
      <w:r w:rsidR="0084437D">
        <w:rPr>
          <w:sz w:val="24"/>
          <w:szCs w:val="24"/>
        </w:rPr>
        <w:t xml:space="preserve"> </w:t>
      </w:r>
    </w:p>
    <w:p w14:paraId="6C5ECD2E" w14:textId="15ECA90E" w:rsidR="00073801" w:rsidRDefault="00073801" w:rsidP="000738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3801">
        <w:rPr>
          <w:sz w:val="24"/>
          <w:szCs w:val="24"/>
        </w:rPr>
        <w:t>Parent Meetings: 1</w:t>
      </w:r>
      <w:r w:rsidRPr="00073801">
        <w:rPr>
          <w:sz w:val="24"/>
          <w:szCs w:val="24"/>
          <w:vertAlign w:val="superscript"/>
        </w:rPr>
        <w:t>st</w:t>
      </w:r>
      <w:r w:rsidRPr="00073801">
        <w:rPr>
          <w:sz w:val="24"/>
          <w:szCs w:val="24"/>
        </w:rPr>
        <w:t xml:space="preserve"> Tuesday at 7:00 PM (Starting September)</w:t>
      </w:r>
    </w:p>
    <w:p w14:paraId="365C4438" w14:textId="77777777" w:rsidR="00872F08" w:rsidRPr="00D22B27" w:rsidRDefault="00872F08" w:rsidP="00D22B27">
      <w:pPr>
        <w:spacing w:after="0"/>
        <w:rPr>
          <w:b/>
          <w:bCs/>
          <w:sz w:val="24"/>
          <w:szCs w:val="24"/>
        </w:rPr>
      </w:pPr>
      <w:r w:rsidRPr="00D22B27">
        <w:rPr>
          <w:b/>
          <w:bCs/>
          <w:sz w:val="24"/>
          <w:szCs w:val="24"/>
        </w:rPr>
        <w:t>Board of Directors</w:t>
      </w:r>
    </w:p>
    <w:p w14:paraId="20C490D6" w14:textId="73130003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President Mike Levy</w:t>
      </w:r>
    </w:p>
    <w:p w14:paraId="256C554D" w14:textId="0CB1EC58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Secretary Jennifer Miller</w:t>
      </w:r>
    </w:p>
    <w:p w14:paraId="481143D6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Treasurer Tadeusz </w:t>
      </w:r>
      <w:proofErr w:type="spellStart"/>
      <w:r w:rsidRPr="00D22B27">
        <w:rPr>
          <w:b w:val="0"/>
          <w:bCs w:val="0"/>
        </w:rPr>
        <w:t>Wroblewski</w:t>
      </w:r>
      <w:proofErr w:type="spellEnd"/>
    </w:p>
    <w:p w14:paraId="596452EA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Auditor Elisa Levy</w:t>
      </w:r>
    </w:p>
    <w:p w14:paraId="78CDC39B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Public Information Officer Jennifer Simmons</w:t>
      </w:r>
    </w:p>
    <w:p w14:paraId="08D60108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Octet Coordinator John Leckie</w:t>
      </w:r>
    </w:p>
    <w:p w14:paraId="14F23CCB" w14:textId="03F1CF86" w:rsidR="00872F08" w:rsidRPr="00D22B27" w:rsidRDefault="00872F08" w:rsidP="00D22B27">
      <w:pPr>
        <w:pStyle w:val="Heading2"/>
        <w:numPr>
          <w:ilvl w:val="0"/>
          <w:numId w:val="8"/>
        </w:numPr>
      </w:pPr>
      <w:r w:rsidRPr="00D22B27">
        <w:t>Fundraising Coo</w:t>
      </w:r>
      <w:r w:rsidR="00D22B27">
        <w:t>r</w:t>
      </w:r>
      <w:r w:rsidRPr="00D22B27">
        <w:t>dinator (VACANT)</w:t>
      </w:r>
    </w:p>
    <w:p w14:paraId="2C12E3A8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Costume Co-Coordinators Martina Faller, Wendy Haworth</w:t>
      </w:r>
    </w:p>
    <w:p w14:paraId="6BB46870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>Madrigal Dinner Co-Coordinators Jennifer Adams, Jane Herrmann</w:t>
      </w:r>
    </w:p>
    <w:p w14:paraId="03178AAD" w14:textId="77777777" w:rsidR="00872F08" w:rsidRPr="00D22B27" w:rsidRDefault="00872F08" w:rsidP="00D22B27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Alumni Coordinator Mike </w:t>
      </w:r>
      <w:proofErr w:type="spellStart"/>
      <w:r w:rsidRPr="00D22B27">
        <w:rPr>
          <w:b w:val="0"/>
          <w:bCs w:val="0"/>
        </w:rPr>
        <w:t>Bobell</w:t>
      </w:r>
      <w:proofErr w:type="spellEnd"/>
    </w:p>
    <w:p w14:paraId="2C5279F2" w14:textId="77777777" w:rsidR="00D22B27" w:rsidRDefault="00D22B27" w:rsidP="00D22B27">
      <w:pPr>
        <w:pStyle w:val="Heading2"/>
        <w:numPr>
          <w:ilvl w:val="0"/>
          <w:numId w:val="0"/>
        </w:numPr>
        <w:rPr>
          <w:sz w:val="24"/>
          <w:szCs w:val="24"/>
        </w:rPr>
      </w:pPr>
    </w:p>
    <w:p w14:paraId="76954EF7" w14:textId="7FBDB840" w:rsidR="00872F08" w:rsidRPr="00D22B27" w:rsidRDefault="00872F08" w:rsidP="00D22B27">
      <w:pPr>
        <w:pStyle w:val="Heading2"/>
        <w:numPr>
          <w:ilvl w:val="0"/>
          <w:numId w:val="0"/>
        </w:numPr>
        <w:rPr>
          <w:sz w:val="24"/>
          <w:szCs w:val="24"/>
        </w:rPr>
      </w:pPr>
      <w:r w:rsidRPr="00D22B27">
        <w:rPr>
          <w:sz w:val="24"/>
          <w:szCs w:val="24"/>
        </w:rPr>
        <w:t>Other Volunteers</w:t>
      </w:r>
    </w:p>
    <w:p w14:paraId="5903463A" w14:textId="77777777" w:rsidR="00872F08" w:rsidRPr="00D22B27" w:rsidRDefault="00872F08" w:rsidP="00D22B27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Webmaster </w:t>
      </w:r>
      <w:proofErr w:type="spellStart"/>
      <w:r w:rsidRPr="00D22B27">
        <w:rPr>
          <w:b w:val="0"/>
          <w:bCs w:val="0"/>
        </w:rPr>
        <w:t>Qiang</w:t>
      </w:r>
      <w:proofErr w:type="spellEnd"/>
      <w:r w:rsidRPr="00D22B27">
        <w:rPr>
          <w:b w:val="0"/>
          <w:bCs w:val="0"/>
        </w:rPr>
        <w:t xml:space="preserve"> Wang</w:t>
      </w:r>
    </w:p>
    <w:p w14:paraId="6DA9F982" w14:textId="77777777" w:rsidR="00872F08" w:rsidRPr="00D22B27" w:rsidRDefault="00872F08" w:rsidP="00D22B27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Auction Coordinator Shannah </w:t>
      </w:r>
      <w:proofErr w:type="spellStart"/>
      <w:r w:rsidRPr="00D22B27">
        <w:rPr>
          <w:b w:val="0"/>
          <w:bCs w:val="0"/>
        </w:rPr>
        <w:t>Whithaus</w:t>
      </w:r>
      <w:proofErr w:type="spellEnd"/>
    </w:p>
    <w:p w14:paraId="2CD5D349" w14:textId="77777777" w:rsidR="00872F08" w:rsidRPr="00D22B27" w:rsidRDefault="00872F08" w:rsidP="00D22B27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Retreat Coordinator Cannie </w:t>
      </w:r>
      <w:proofErr w:type="spellStart"/>
      <w:r w:rsidRPr="00D22B27">
        <w:rPr>
          <w:b w:val="0"/>
          <w:bCs w:val="0"/>
        </w:rPr>
        <w:t>Lorico</w:t>
      </w:r>
      <w:proofErr w:type="spellEnd"/>
      <w:r w:rsidRPr="00D22B27">
        <w:rPr>
          <w:b w:val="0"/>
          <w:bCs w:val="0"/>
        </w:rPr>
        <w:t xml:space="preserve"> Hertz</w:t>
      </w:r>
    </w:p>
    <w:p w14:paraId="22175018" w14:textId="77777777" w:rsidR="00872F08" w:rsidRPr="00D22B27" w:rsidRDefault="00872F08" w:rsidP="00D22B27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 xml:space="preserve">Wine Pour Coordinator </w:t>
      </w:r>
      <w:proofErr w:type="spellStart"/>
      <w:r w:rsidRPr="00D22B27">
        <w:rPr>
          <w:b w:val="0"/>
          <w:bCs w:val="0"/>
        </w:rPr>
        <w:t>Diccon</w:t>
      </w:r>
      <w:proofErr w:type="spellEnd"/>
      <w:r w:rsidRPr="00D22B27">
        <w:rPr>
          <w:b w:val="0"/>
          <w:bCs w:val="0"/>
        </w:rPr>
        <w:t xml:space="preserve"> Westworth</w:t>
      </w:r>
    </w:p>
    <w:p w14:paraId="4B0E4024" w14:textId="1B35B66A" w:rsidR="00DF6498" w:rsidRPr="00DF6498" w:rsidRDefault="00872F08" w:rsidP="00DF6498">
      <w:pPr>
        <w:pStyle w:val="Heading2"/>
        <w:numPr>
          <w:ilvl w:val="0"/>
          <w:numId w:val="7"/>
        </w:numPr>
        <w:rPr>
          <w:b w:val="0"/>
          <w:bCs w:val="0"/>
        </w:rPr>
      </w:pPr>
      <w:r w:rsidRPr="00D22B27">
        <w:rPr>
          <w:b w:val="0"/>
          <w:bCs w:val="0"/>
        </w:rPr>
        <w:t>Junior Madrigals and Kids Workshops Amber Robinson-</w:t>
      </w:r>
      <w:proofErr w:type="spellStart"/>
      <w:r w:rsidRPr="00D22B27">
        <w:rPr>
          <w:b w:val="0"/>
          <w:bCs w:val="0"/>
        </w:rPr>
        <w:t>Burmester</w:t>
      </w:r>
      <w:proofErr w:type="spellEnd"/>
    </w:p>
    <w:sectPr w:rsidR="00DF6498" w:rsidRPr="00DF6498" w:rsidSect="002C58DA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3055" w14:textId="77777777" w:rsidR="00CC531C" w:rsidRDefault="00CC531C" w:rsidP="008C323D">
      <w:pPr>
        <w:spacing w:after="0" w:line="240" w:lineRule="auto"/>
      </w:pPr>
      <w:r>
        <w:separator/>
      </w:r>
    </w:p>
  </w:endnote>
  <w:endnote w:type="continuationSeparator" w:id="0">
    <w:p w14:paraId="24F8716B" w14:textId="77777777" w:rsidR="00CC531C" w:rsidRDefault="00CC531C" w:rsidP="008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8204" w14:textId="77777777" w:rsidR="00CC531C" w:rsidRDefault="00CC531C" w:rsidP="008C323D">
      <w:pPr>
        <w:spacing w:after="0" w:line="240" w:lineRule="auto"/>
      </w:pPr>
      <w:r>
        <w:separator/>
      </w:r>
    </w:p>
  </w:footnote>
  <w:footnote w:type="continuationSeparator" w:id="0">
    <w:p w14:paraId="011C2A32" w14:textId="77777777" w:rsidR="00CC531C" w:rsidRDefault="00CC531C" w:rsidP="008C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A74F" w14:textId="378993E4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2C612363" wp14:editId="1ACD092E">
          <wp:extent cx="871220" cy="74328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8C4769" w14:textId="77777777" w:rsidR="008374ED" w:rsidRPr="000F2DD7" w:rsidRDefault="008374ED" w:rsidP="000F2DD7">
    <w:pPr>
      <w:spacing w:after="0" w:line="240" w:lineRule="auto"/>
      <w:jc w:val="center"/>
      <w:rPr>
        <w:b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374ED" w:rsidRPr="000F2DD7" w14:paraId="74F5C61D" w14:textId="77777777" w:rsidTr="000F2DD7">
      <w:trPr>
        <w:jc w:val="center"/>
      </w:trPr>
      <w:tc>
        <w:tcPr>
          <w:tcW w:w="3596" w:type="dxa"/>
        </w:tcPr>
        <w:p w14:paraId="07862FB9" w14:textId="7CF3F53D" w:rsidR="008374ED" w:rsidRPr="000F2DD7" w:rsidRDefault="00DB57E8" w:rsidP="000F2DD7">
          <w:pPr>
            <w:rPr>
              <w:b/>
              <w:i/>
            </w:rPr>
          </w:pPr>
          <w:r>
            <w:rPr>
              <w:b/>
              <w:i/>
            </w:rPr>
            <w:t xml:space="preserve">Board </w:t>
          </w:r>
          <w:r w:rsidR="008374ED" w:rsidRPr="000F2DD7">
            <w:rPr>
              <w:b/>
              <w:i/>
            </w:rPr>
            <w:t>Meeting</w:t>
          </w:r>
        </w:p>
      </w:tc>
      <w:tc>
        <w:tcPr>
          <w:tcW w:w="3597" w:type="dxa"/>
        </w:tcPr>
        <w:p w14:paraId="41E178F0" w14:textId="45E79886" w:rsidR="008374ED" w:rsidRPr="000F2DD7" w:rsidRDefault="008374ED" w:rsidP="00DB57E8">
          <w:pPr>
            <w:rPr>
              <w:b/>
              <w:i/>
            </w:rPr>
          </w:pPr>
        </w:p>
      </w:tc>
      <w:tc>
        <w:tcPr>
          <w:tcW w:w="3597" w:type="dxa"/>
        </w:tcPr>
        <w:p w14:paraId="01E979E4" w14:textId="25C686F4" w:rsidR="008374ED" w:rsidRPr="000F2DD7" w:rsidRDefault="008374ED" w:rsidP="000F2DD7">
          <w:pPr>
            <w:jc w:val="right"/>
            <w:rPr>
              <w:b/>
              <w:i/>
            </w:rPr>
          </w:pPr>
          <w:r w:rsidRPr="000F2DD7">
            <w:rPr>
              <w:b/>
              <w:i/>
            </w:rPr>
            <w:t xml:space="preserve">Page </w:t>
          </w:r>
          <w:r w:rsidRPr="000F2DD7">
            <w:rPr>
              <w:b/>
              <w:i/>
            </w:rPr>
            <w:fldChar w:fldCharType="begin"/>
          </w:r>
          <w:r w:rsidRPr="000F2DD7">
            <w:rPr>
              <w:b/>
              <w:i/>
            </w:rPr>
            <w:instrText xml:space="preserve"> PAGE   \* MERGEFORMAT </w:instrText>
          </w:r>
          <w:r w:rsidRPr="000F2DD7">
            <w:rPr>
              <w:b/>
              <w:i/>
            </w:rPr>
            <w:fldChar w:fldCharType="separate"/>
          </w:r>
          <w:r w:rsidRPr="000F2DD7">
            <w:rPr>
              <w:b/>
              <w:i/>
              <w:noProof/>
            </w:rPr>
            <w:t>1</w:t>
          </w:r>
          <w:r w:rsidRPr="000F2DD7">
            <w:rPr>
              <w:b/>
              <w:i/>
              <w:noProof/>
            </w:rPr>
            <w:fldChar w:fldCharType="end"/>
          </w:r>
        </w:p>
      </w:tc>
    </w:tr>
  </w:tbl>
  <w:p w14:paraId="007E196A" w14:textId="77777777" w:rsidR="008374ED" w:rsidRDefault="008374ED" w:rsidP="002C58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4D07" w14:textId="77777777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7D5A9685" wp14:editId="174D6208">
          <wp:extent cx="871220" cy="7432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80A970" w14:textId="0570A161" w:rsidR="008374ED" w:rsidRDefault="008374ED" w:rsidP="002C58DA">
    <w:pPr>
      <w:spacing w:after="0" w:line="240" w:lineRule="auto"/>
      <w:jc w:val="center"/>
    </w:pPr>
    <w:r>
      <w:t>Board Meeting</w:t>
    </w:r>
  </w:p>
  <w:p w14:paraId="4D872106" w14:textId="0A745CCA" w:rsidR="004C2501" w:rsidRDefault="003A3468" w:rsidP="003A3468">
    <w:pPr>
      <w:spacing w:after="0" w:line="240" w:lineRule="auto"/>
      <w:jc w:val="center"/>
    </w:pPr>
    <w:r>
      <w:t>Tues</w:t>
    </w:r>
    <w:r w:rsidR="00012D9E">
      <w:t xml:space="preserve">day </w:t>
    </w:r>
    <w:r>
      <w:t>August 2</w:t>
    </w:r>
    <w:r w:rsidR="0018203A">
      <w:t>4</w:t>
    </w:r>
    <w:r w:rsidR="004C2501">
      <w:t>, 2021</w:t>
    </w:r>
  </w:p>
  <w:p w14:paraId="6ACE075D" w14:textId="77777777" w:rsidR="0018203A" w:rsidRDefault="0018203A" w:rsidP="0018203A">
    <w:pPr>
      <w:spacing w:after="0" w:line="240" w:lineRule="auto"/>
      <w:jc w:val="center"/>
    </w:pPr>
    <w:r>
      <w:t>7:</w:t>
    </w:r>
    <w:r w:rsidRPr="00DB57E8">
      <w:rPr>
        <w:bCs/>
      </w:rPr>
      <w:t>00</w:t>
    </w:r>
    <w:r>
      <w:t xml:space="preserve"> PM</w:t>
    </w:r>
  </w:p>
  <w:p w14:paraId="6A1422F7" w14:textId="77777777" w:rsidR="0047178A" w:rsidRPr="00DB57E8" w:rsidRDefault="0047178A" w:rsidP="0047178A">
    <w:pPr>
      <w:jc w:val="center"/>
      <w:rPr>
        <w:sz w:val="24"/>
        <w:szCs w:val="24"/>
      </w:rPr>
    </w:pPr>
    <w:r w:rsidRPr="00073801">
      <w:rPr>
        <w:rFonts w:cstheme="minorHAnsi"/>
        <w:lang w:val="es-ES"/>
      </w:rPr>
      <w:t xml:space="preserve">Video </w:t>
    </w:r>
    <w:proofErr w:type="spellStart"/>
    <w:r w:rsidRPr="00073801">
      <w:rPr>
        <w:rFonts w:cstheme="minorHAnsi"/>
        <w:lang w:val="es-ES"/>
      </w:rPr>
      <w:t>Conference</w:t>
    </w:r>
    <w:proofErr w:type="spellEnd"/>
    <w:r w:rsidRPr="00073801">
      <w:rPr>
        <w:rFonts w:cstheme="minorHAnsi"/>
        <w:lang w:val="es-ES"/>
      </w:rPr>
      <w:t xml:space="preserve"> </w:t>
    </w:r>
    <w:proofErr w:type="spellStart"/>
    <w:r w:rsidRPr="00073801">
      <w:rPr>
        <w:rFonts w:cstheme="minorHAnsi"/>
        <w:lang w:val="es-ES"/>
      </w:rPr>
      <w:t>via</w:t>
    </w:r>
    <w:proofErr w:type="spellEnd"/>
    <w:r w:rsidRPr="00073801">
      <w:rPr>
        <w:rFonts w:cstheme="minorHAnsi"/>
        <w:lang w:val="es-ES"/>
      </w:rPr>
      <w:t xml:space="preserve"> </w:t>
    </w:r>
    <w:proofErr w:type="gramStart"/>
    <w:r w:rsidRPr="00073801">
      <w:rPr>
        <w:rFonts w:cstheme="minorHAnsi"/>
        <w:lang w:val="es-ES"/>
      </w:rPr>
      <w:t>Zoom</w:t>
    </w:r>
    <w:proofErr w:type="gramEnd"/>
    <w:r>
      <w:rPr>
        <w:rFonts w:cstheme="minorHAnsi"/>
        <w:lang w:val="es-ES"/>
      </w:rPr>
      <w:t xml:space="preserve"> </w:t>
    </w:r>
    <w:r w:rsidRPr="00073801">
      <w:rPr>
        <w:rFonts w:cstheme="minorHAnsi"/>
        <w:lang w:val="es-ES"/>
      </w:rPr>
      <w:t>(</w:t>
    </w:r>
    <w:hyperlink r:id="rId2" w:history="1">
      <w:r w:rsidRPr="00F33E17">
        <w:rPr>
          <w:rStyle w:val="Hyperlink"/>
          <w:bCs/>
          <w:sz w:val="24"/>
          <w:szCs w:val="24"/>
        </w:rPr>
        <w:t>https://us02web.zoom.us/j/85819086724?pwd=RHJJK0JrSFRUMzNLaTkyV09jak4wUT09</w:t>
      </w:r>
    </w:hyperlink>
    <w:r w:rsidRPr="00073801">
      <w:rPr>
        <w:rFonts w:eastAsia="Times New Roman" w:cstheme="minorHAnsi"/>
        <w:color w:val="1D2228"/>
        <w:lang w:val="es-ES"/>
      </w:rPr>
      <w:t>)</w:t>
    </w:r>
  </w:p>
  <w:p w14:paraId="64F9A8A4" w14:textId="071909DA" w:rsidR="007303D3" w:rsidRPr="007303D3" w:rsidRDefault="007303D3" w:rsidP="0047178A">
    <w:pPr>
      <w:jc w:val="center"/>
      <w:rPr>
        <w:rFonts w:cstheme="minorHAnsi"/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1F3"/>
    <w:multiLevelType w:val="hybridMultilevel"/>
    <w:tmpl w:val="64F20196"/>
    <w:lvl w:ilvl="0" w:tplc="72522B0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E30CF3AA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1F64B236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03B"/>
    <w:multiLevelType w:val="hybridMultilevel"/>
    <w:tmpl w:val="3CEA447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6841"/>
    <w:multiLevelType w:val="hybridMultilevel"/>
    <w:tmpl w:val="738A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D4701"/>
    <w:multiLevelType w:val="hybridMultilevel"/>
    <w:tmpl w:val="42B4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E62B27"/>
    <w:multiLevelType w:val="hybridMultilevel"/>
    <w:tmpl w:val="C72C7E20"/>
    <w:lvl w:ilvl="0" w:tplc="1D629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8254B"/>
    <w:multiLevelType w:val="hybridMultilevel"/>
    <w:tmpl w:val="5C7A1004"/>
    <w:lvl w:ilvl="0" w:tplc="6B0AC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E5909"/>
    <w:multiLevelType w:val="hybridMultilevel"/>
    <w:tmpl w:val="0C429DBE"/>
    <w:lvl w:ilvl="0" w:tplc="CF625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055E2"/>
    <w:multiLevelType w:val="hybridMultilevel"/>
    <w:tmpl w:val="4900EF3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75203008"/>
    <w:multiLevelType w:val="hybridMultilevel"/>
    <w:tmpl w:val="CBE8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93715"/>
    <w:multiLevelType w:val="hybridMultilevel"/>
    <w:tmpl w:val="B7D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3D"/>
    <w:rsid w:val="00012D9E"/>
    <w:rsid w:val="0002189A"/>
    <w:rsid w:val="0004010B"/>
    <w:rsid w:val="000426B2"/>
    <w:rsid w:val="00047C24"/>
    <w:rsid w:val="000525C8"/>
    <w:rsid w:val="00066B05"/>
    <w:rsid w:val="00073801"/>
    <w:rsid w:val="0007731E"/>
    <w:rsid w:val="00084AC2"/>
    <w:rsid w:val="000A4A85"/>
    <w:rsid w:val="000B1E6E"/>
    <w:rsid w:val="000C63A5"/>
    <w:rsid w:val="000D5B55"/>
    <w:rsid w:val="000E2627"/>
    <w:rsid w:val="000E4E41"/>
    <w:rsid w:val="000F05E8"/>
    <w:rsid w:val="000F17C1"/>
    <w:rsid w:val="000F2DD7"/>
    <w:rsid w:val="000F2E36"/>
    <w:rsid w:val="00144EEE"/>
    <w:rsid w:val="00145170"/>
    <w:rsid w:val="001544E2"/>
    <w:rsid w:val="0016252B"/>
    <w:rsid w:val="00170669"/>
    <w:rsid w:val="0018203A"/>
    <w:rsid w:val="001C39DC"/>
    <w:rsid w:val="001D7BD1"/>
    <w:rsid w:val="002051FE"/>
    <w:rsid w:val="00236322"/>
    <w:rsid w:val="002406B3"/>
    <w:rsid w:val="0024366B"/>
    <w:rsid w:val="00244A38"/>
    <w:rsid w:val="002513A3"/>
    <w:rsid w:val="00264ED7"/>
    <w:rsid w:val="00281256"/>
    <w:rsid w:val="00297134"/>
    <w:rsid w:val="002A4478"/>
    <w:rsid w:val="002C58DA"/>
    <w:rsid w:val="002D2F4B"/>
    <w:rsid w:val="002E5E44"/>
    <w:rsid w:val="002F14A5"/>
    <w:rsid w:val="00345540"/>
    <w:rsid w:val="00346F9E"/>
    <w:rsid w:val="00386B49"/>
    <w:rsid w:val="003907E9"/>
    <w:rsid w:val="0039092D"/>
    <w:rsid w:val="00394FE2"/>
    <w:rsid w:val="003A1E79"/>
    <w:rsid w:val="003A3468"/>
    <w:rsid w:val="003C5E7C"/>
    <w:rsid w:val="00401E82"/>
    <w:rsid w:val="004035A0"/>
    <w:rsid w:val="0043796F"/>
    <w:rsid w:val="0047178A"/>
    <w:rsid w:val="00480C87"/>
    <w:rsid w:val="004A7C10"/>
    <w:rsid w:val="004B0A53"/>
    <w:rsid w:val="004C2501"/>
    <w:rsid w:val="004C681B"/>
    <w:rsid w:val="004D2F71"/>
    <w:rsid w:val="004D3F29"/>
    <w:rsid w:val="00517453"/>
    <w:rsid w:val="0053147D"/>
    <w:rsid w:val="00542D83"/>
    <w:rsid w:val="005866C1"/>
    <w:rsid w:val="005A03A0"/>
    <w:rsid w:val="005A1235"/>
    <w:rsid w:val="005A230C"/>
    <w:rsid w:val="005A78F0"/>
    <w:rsid w:val="005E671A"/>
    <w:rsid w:val="005F3365"/>
    <w:rsid w:val="005F5BB2"/>
    <w:rsid w:val="0068492C"/>
    <w:rsid w:val="006D5373"/>
    <w:rsid w:val="006D7508"/>
    <w:rsid w:val="00703192"/>
    <w:rsid w:val="007303D3"/>
    <w:rsid w:val="00744385"/>
    <w:rsid w:val="0075263C"/>
    <w:rsid w:val="00770C69"/>
    <w:rsid w:val="0078408A"/>
    <w:rsid w:val="007D1593"/>
    <w:rsid w:val="008011C8"/>
    <w:rsid w:val="00806B9A"/>
    <w:rsid w:val="0081657D"/>
    <w:rsid w:val="008374ED"/>
    <w:rsid w:val="0084437D"/>
    <w:rsid w:val="00845AF2"/>
    <w:rsid w:val="00866043"/>
    <w:rsid w:val="00872F08"/>
    <w:rsid w:val="008958DE"/>
    <w:rsid w:val="008B4CF8"/>
    <w:rsid w:val="008C323D"/>
    <w:rsid w:val="008D07D5"/>
    <w:rsid w:val="008E6A14"/>
    <w:rsid w:val="00922B7F"/>
    <w:rsid w:val="00932202"/>
    <w:rsid w:val="00952E8C"/>
    <w:rsid w:val="009703B8"/>
    <w:rsid w:val="00971DEA"/>
    <w:rsid w:val="00992F01"/>
    <w:rsid w:val="00997D35"/>
    <w:rsid w:val="009A26A4"/>
    <w:rsid w:val="009B200F"/>
    <w:rsid w:val="009C4CB9"/>
    <w:rsid w:val="009D0C51"/>
    <w:rsid w:val="009D3DA0"/>
    <w:rsid w:val="009D74F4"/>
    <w:rsid w:val="009D7FDE"/>
    <w:rsid w:val="00A00B5A"/>
    <w:rsid w:val="00A16A10"/>
    <w:rsid w:val="00A31B82"/>
    <w:rsid w:val="00A36711"/>
    <w:rsid w:val="00A81DAC"/>
    <w:rsid w:val="00A84587"/>
    <w:rsid w:val="00A85F31"/>
    <w:rsid w:val="00A97C26"/>
    <w:rsid w:val="00AC37C4"/>
    <w:rsid w:val="00B00220"/>
    <w:rsid w:val="00B02004"/>
    <w:rsid w:val="00B07B1F"/>
    <w:rsid w:val="00B25D70"/>
    <w:rsid w:val="00B25E5D"/>
    <w:rsid w:val="00B73660"/>
    <w:rsid w:val="00BC295E"/>
    <w:rsid w:val="00BC6C7D"/>
    <w:rsid w:val="00BF1F36"/>
    <w:rsid w:val="00C01E98"/>
    <w:rsid w:val="00C12519"/>
    <w:rsid w:val="00C85360"/>
    <w:rsid w:val="00CA6B3D"/>
    <w:rsid w:val="00CC531C"/>
    <w:rsid w:val="00CD7936"/>
    <w:rsid w:val="00CE046A"/>
    <w:rsid w:val="00CE564C"/>
    <w:rsid w:val="00D22B27"/>
    <w:rsid w:val="00D4077B"/>
    <w:rsid w:val="00D52DA4"/>
    <w:rsid w:val="00D87D34"/>
    <w:rsid w:val="00D95C8D"/>
    <w:rsid w:val="00DA1AEB"/>
    <w:rsid w:val="00DB1D08"/>
    <w:rsid w:val="00DB57E8"/>
    <w:rsid w:val="00DD1CD2"/>
    <w:rsid w:val="00DD4335"/>
    <w:rsid w:val="00DE0BA1"/>
    <w:rsid w:val="00DF6498"/>
    <w:rsid w:val="00E017ED"/>
    <w:rsid w:val="00E14142"/>
    <w:rsid w:val="00E21A13"/>
    <w:rsid w:val="00E27C94"/>
    <w:rsid w:val="00E618A0"/>
    <w:rsid w:val="00E67574"/>
    <w:rsid w:val="00E86477"/>
    <w:rsid w:val="00EF430D"/>
    <w:rsid w:val="00F24D8D"/>
    <w:rsid w:val="00F3624B"/>
    <w:rsid w:val="00F5546B"/>
    <w:rsid w:val="00F57F07"/>
    <w:rsid w:val="00F728E3"/>
    <w:rsid w:val="00F73CFA"/>
    <w:rsid w:val="00F81A9D"/>
    <w:rsid w:val="00FA5EF3"/>
    <w:rsid w:val="00FB17FA"/>
    <w:rsid w:val="00FC0319"/>
    <w:rsid w:val="00FC3043"/>
    <w:rsid w:val="00FE0D4E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D60C9"/>
  <w15:chartTrackingRefBased/>
  <w15:docId w15:val="{D98EC108-6213-47F0-BE62-23844545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45540"/>
    <w:pPr>
      <w:numPr>
        <w:numId w:val="4"/>
      </w:numPr>
      <w:spacing w:after="0" w:line="240" w:lineRule="auto"/>
      <w:contextualSpacing w:val="0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link w:val="Heading2Char"/>
    <w:uiPriority w:val="9"/>
    <w:qFormat/>
    <w:rsid w:val="00D22B27"/>
    <w:pPr>
      <w:numPr>
        <w:ilvl w:val="1"/>
        <w:numId w:val="4"/>
      </w:numPr>
      <w:spacing w:after="0" w:line="240" w:lineRule="auto"/>
      <w:contextualSpacing w:val="0"/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22B27"/>
    <w:pPr>
      <w:numPr>
        <w:ilvl w:val="2"/>
        <w:numId w:val="4"/>
      </w:numPr>
      <w:spacing w:after="0" w:line="240" w:lineRule="auto"/>
      <w:contextualSpacing w:val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3D"/>
  </w:style>
  <w:style w:type="paragraph" w:styleId="Footer">
    <w:name w:val="footer"/>
    <w:basedOn w:val="Normal"/>
    <w:link w:val="Foot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3D"/>
  </w:style>
  <w:style w:type="paragraph" w:styleId="ListParagraph">
    <w:name w:val="List Paragraph"/>
    <w:basedOn w:val="Normal"/>
    <w:uiPriority w:val="34"/>
    <w:qFormat/>
    <w:rsid w:val="008C323D"/>
    <w:pPr>
      <w:ind w:left="720"/>
      <w:contextualSpacing/>
    </w:pPr>
  </w:style>
  <w:style w:type="table" w:styleId="TableGrid">
    <w:name w:val="Table Grid"/>
    <w:basedOn w:val="TableNormal"/>
    <w:uiPriority w:val="39"/>
    <w:rsid w:val="000F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2B27"/>
    <w:rPr>
      <w:b/>
      <w:bCs/>
    </w:rPr>
  </w:style>
  <w:style w:type="character" w:customStyle="1" w:styleId="ynrlnc">
    <w:name w:val="ynrlnc"/>
    <w:basedOn w:val="DefaultParagraphFont"/>
    <w:rsid w:val="008374ED"/>
  </w:style>
  <w:style w:type="character" w:customStyle="1" w:styleId="Heading1Char">
    <w:name w:val="Heading 1 Char"/>
    <w:basedOn w:val="DefaultParagraphFont"/>
    <w:link w:val="Heading1"/>
    <w:uiPriority w:val="9"/>
    <w:rsid w:val="00345540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93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77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938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82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58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7579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1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2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0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905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7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3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12765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4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83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7416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957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491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98449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0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5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89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77680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07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56703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8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8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55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482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6463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9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6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62254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2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8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60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042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8793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1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26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3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2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810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778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1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9876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935204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9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4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65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692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1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1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88511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3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25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43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5057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616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51506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23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857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06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7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97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17776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8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660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03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42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81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30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41089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7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404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216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2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2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78160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5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3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435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622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40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74876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2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0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8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62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01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3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7380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547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82420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0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05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0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18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69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05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6548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6249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7787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76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7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211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74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8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1381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2835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797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07810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9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0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674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765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61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61492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89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62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7461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4415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524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7304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8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8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4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8901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9114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214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5966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73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8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79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3126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464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66137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98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053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19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2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1149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8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2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94675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62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3634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83854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48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63501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6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3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94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524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406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608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78024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9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34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4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195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03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92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8081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27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84060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3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7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509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5020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1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86455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6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5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532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6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91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487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5012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57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3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11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384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9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0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058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87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0898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2867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33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43455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5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67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326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16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3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555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1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84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4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29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0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985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60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8366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63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8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5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519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97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7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4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39304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4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99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0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6600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1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05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002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7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1309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8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50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879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50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9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6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9564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4926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26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47117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7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4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5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296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1049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7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2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34082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5746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36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861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77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3835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4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585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9650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9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1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19402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87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793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3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9769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6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9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07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57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32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26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848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4881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634800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6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11423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72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72756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8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931598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5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4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34453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8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16462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3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057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31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0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2970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4687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5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7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989213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346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0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1027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46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161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9142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22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63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71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823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0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2730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12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1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397235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488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886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0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744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702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73735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8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45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525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4617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75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945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98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1087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549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92588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39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64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35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1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25254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2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91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5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67101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0233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4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634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26658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9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1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9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056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6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1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41016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6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4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0348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02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5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7500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11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34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41134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05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6299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7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9817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53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1730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53707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0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3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02141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7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531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06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1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94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70609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2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66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653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1530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410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4881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7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1677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3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59807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85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54320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4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538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66876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1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2481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30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0869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365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5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85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88682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1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363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19477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363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33893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93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5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637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10505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661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78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04200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18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5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3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83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3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81698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1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3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0170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69941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4752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99898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4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4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44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0681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41103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8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1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33529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2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38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897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9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6594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75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3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5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55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8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6285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28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3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14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72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901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94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8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0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41146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8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31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25218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7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8889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68216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7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784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2069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5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28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8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846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52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327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8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668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53656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7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6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6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373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7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64080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8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37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36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1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7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88648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9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8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97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9918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1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81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3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79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3998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4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3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9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59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5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93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4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85248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2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94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63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3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8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1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4405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1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8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42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4086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1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4507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0723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7797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7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8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97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0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4049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01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1192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8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79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948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7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5846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9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4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66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981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0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943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4932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9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09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41034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72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77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8870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5448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59275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6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0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887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144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6928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1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9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2488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3983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04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4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5669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82527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42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82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63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9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7869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0348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9241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85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88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161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8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1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02346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7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6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3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5153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3734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64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66725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6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2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171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7580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9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49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06763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6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70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6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23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9438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0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790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21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54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9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34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5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74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450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72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060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12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56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05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8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4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118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673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81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96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589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52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9349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1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166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53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423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417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631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7679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4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21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717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61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6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038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4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8208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1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212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4113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07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685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68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88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36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3259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06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65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309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791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3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8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33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17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39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328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74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25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0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9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063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9379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30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28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69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21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11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31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65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98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97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140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8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420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9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123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18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36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44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59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321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0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5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0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772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66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5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9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56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19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6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86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1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116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9164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39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27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40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92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7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83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47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001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6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3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023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2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43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55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621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5985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63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6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344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3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6795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035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738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7121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34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43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249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099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9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53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341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88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8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19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0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194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499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42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00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00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77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250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620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82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04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29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233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880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330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513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98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013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32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3446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012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0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116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22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57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907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522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608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6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607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644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60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196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906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90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s02web.zoom.us/j/85819086724?pwd=RHJJK0JrSFRUMzNLaTkyV09jak4w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0101-FA8C-49FB-8C1A-1A0E663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Hunter</dc:creator>
  <cp:keywords/>
  <dc:description/>
  <cp:lastModifiedBy>Jennifer Miller</cp:lastModifiedBy>
  <cp:revision>18</cp:revision>
  <cp:lastPrinted>2020-01-28T07:54:00Z</cp:lastPrinted>
  <dcterms:created xsi:type="dcterms:W3CDTF">2021-08-25T00:37:00Z</dcterms:created>
  <dcterms:modified xsi:type="dcterms:W3CDTF">2021-09-13T01:58:00Z</dcterms:modified>
</cp:coreProperties>
</file>