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58"/>
        <w:gridCol w:w="3275"/>
      </w:tblGrid>
      <w:tr w:rsidR="007E6662" w:rsidRPr="00E3146A" w14:paraId="1F9F9186" w14:textId="77777777" w:rsidTr="00D72501">
        <w:trPr>
          <w:trHeight w:val="394"/>
        </w:trPr>
        <w:tc>
          <w:tcPr>
            <w:tcW w:w="6458" w:type="dxa"/>
          </w:tcPr>
          <w:p w14:paraId="03D29507" w14:textId="49FE8C63" w:rsidR="007E6662" w:rsidRPr="0090173C" w:rsidRDefault="00C94991" w:rsidP="00284E4A">
            <w:pPr>
              <w:pStyle w:val="Heading1"/>
            </w:pPr>
            <w:r w:rsidRPr="00E3146A">
              <w:t xml:space="preserve"> </w:t>
            </w:r>
            <w:r w:rsidR="0094540F" w:rsidRPr="0090173C">
              <w:t>Welcome</w:t>
            </w:r>
            <w:r w:rsidR="00263043">
              <w:t xml:space="preserve"> and </w:t>
            </w:r>
            <w:r w:rsidR="00247512">
              <w:t>Introductions!</w:t>
            </w:r>
          </w:p>
          <w:p w14:paraId="0BD7E1F3" w14:textId="03BE917F" w:rsidR="00525258" w:rsidRDefault="00647D2B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Meeting called to order 7:03</w:t>
            </w:r>
          </w:p>
          <w:p w14:paraId="7047F019" w14:textId="1D316AB8" w:rsidR="00647D2B" w:rsidRPr="00E3146A" w:rsidRDefault="00647D2B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12D2E1F3" w14:textId="3ED75126" w:rsidR="007E6662" w:rsidRPr="00E3146A" w:rsidRDefault="007E6662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6A">
              <w:rPr>
                <w:rFonts w:ascii="Times New Roman" w:hAnsi="Times New Roman" w:cs="Times New Roman"/>
                <w:sz w:val="28"/>
                <w:szCs w:val="28"/>
              </w:rPr>
              <w:t>Mike</w:t>
            </w:r>
          </w:p>
        </w:tc>
      </w:tr>
      <w:tr w:rsidR="00D72501" w:rsidRPr="00E3146A" w14:paraId="315A2D93" w14:textId="77777777" w:rsidTr="00D72501">
        <w:trPr>
          <w:trHeight w:val="386"/>
        </w:trPr>
        <w:tc>
          <w:tcPr>
            <w:tcW w:w="6458" w:type="dxa"/>
          </w:tcPr>
          <w:p w14:paraId="7260D479" w14:textId="0E833123" w:rsidR="008F06FA" w:rsidRDefault="008F06FA" w:rsidP="00284E4A">
            <w:pPr>
              <w:pStyle w:val="Heading1"/>
            </w:pPr>
            <w:r w:rsidRPr="00E3146A">
              <w:t>Action Items</w:t>
            </w:r>
          </w:p>
          <w:p w14:paraId="175E7747" w14:textId="7919B735" w:rsidR="00C3544A" w:rsidRDefault="00C3544A" w:rsidP="00284E4A">
            <w:pPr>
              <w:pStyle w:val="Heading2"/>
            </w:pPr>
            <w:r>
              <w:t xml:space="preserve">Approve Minutes of </w:t>
            </w:r>
            <w:r w:rsidR="00A629EC">
              <w:t>April 3</w:t>
            </w:r>
            <w:r>
              <w:t>, 202</w:t>
            </w:r>
            <w:r w:rsidR="00E05EBE">
              <w:t>1</w:t>
            </w:r>
            <w:r>
              <w:t xml:space="preserve"> Meeting</w:t>
            </w:r>
          </w:p>
          <w:p w14:paraId="6A96761F" w14:textId="7D355C9D" w:rsidR="00E42BE7" w:rsidRDefault="00D969D4" w:rsidP="00E42BE7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1</w:t>
            </w:r>
            <w:r w:rsidRPr="00D969D4">
              <w:rPr>
                <w:vertAlign w:val="superscript"/>
              </w:rPr>
              <w:t>st</w:t>
            </w:r>
            <w:r>
              <w:t>: Wendy; 2</w:t>
            </w:r>
            <w:r w:rsidRPr="00D969D4">
              <w:rPr>
                <w:vertAlign w:val="superscript"/>
              </w:rPr>
              <w:t>nd</w:t>
            </w:r>
            <w:r>
              <w:t>: Jennifer C- approved by acclimation</w:t>
            </w:r>
          </w:p>
          <w:p w14:paraId="032EDE43" w14:textId="77777777" w:rsidR="00D969D4" w:rsidRDefault="00D969D4" w:rsidP="00E42BE7">
            <w:pPr>
              <w:pStyle w:val="Heading2"/>
              <w:numPr>
                <w:ilvl w:val="0"/>
                <w:numId w:val="0"/>
              </w:numPr>
              <w:ind w:left="705"/>
            </w:pPr>
          </w:p>
          <w:p w14:paraId="38A62AC7" w14:textId="3022967A" w:rsidR="008F06FA" w:rsidRDefault="00263043" w:rsidP="00284E4A">
            <w:pPr>
              <w:pStyle w:val="Heading2"/>
            </w:pPr>
            <w:r>
              <w:t>April</w:t>
            </w:r>
            <w:r w:rsidR="00586726">
              <w:t xml:space="preserve"> </w:t>
            </w:r>
            <w:r w:rsidR="00CA4665">
              <w:t>202</w:t>
            </w:r>
            <w:r w:rsidR="00E05EBE">
              <w:t>1</w:t>
            </w:r>
            <w:r w:rsidR="00CA4665">
              <w:t xml:space="preserve"> Financials</w:t>
            </w:r>
          </w:p>
          <w:p w14:paraId="39F39F1C" w14:textId="7EAF1D21" w:rsidR="00D969D4" w:rsidRDefault="00D969D4" w:rsidP="00D969D4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April $10K in revenue from return of funds from ATC/Jazz for equipment; $39K in General Fund, less special funds. There are a few deposits pending. Project EOY $36K. See Financial report for further details.</w:t>
            </w:r>
          </w:p>
          <w:p w14:paraId="1EFD83A9" w14:textId="095F2616" w:rsidR="00D969D4" w:rsidRPr="00E3146A" w:rsidRDefault="00D969D4" w:rsidP="00D969D4">
            <w:pPr>
              <w:pStyle w:val="Heading2"/>
              <w:numPr>
                <w:ilvl w:val="0"/>
                <w:numId w:val="0"/>
              </w:numPr>
              <w:ind w:left="705"/>
            </w:pPr>
            <w:r>
              <w:t>1</w:t>
            </w:r>
            <w:r w:rsidRPr="00D969D4">
              <w:rPr>
                <w:vertAlign w:val="superscript"/>
              </w:rPr>
              <w:t>st</w:t>
            </w:r>
            <w:r>
              <w:t xml:space="preserve">: </w:t>
            </w:r>
            <w:proofErr w:type="spellStart"/>
            <w:r>
              <w:t>Tadeauz</w:t>
            </w:r>
            <w:proofErr w:type="spellEnd"/>
            <w:r>
              <w:t>; 2</w:t>
            </w:r>
            <w:r w:rsidRPr="00D969D4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: </w:t>
            </w:r>
            <w:r>
              <w:t>Wendy- approved by acclimation</w:t>
            </w:r>
          </w:p>
          <w:p w14:paraId="390A1314" w14:textId="0B5B92D7" w:rsidR="00D72501" w:rsidRPr="00E3146A" w:rsidRDefault="00D72501" w:rsidP="00284E4A">
            <w:pPr>
              <w:pStyle w:val="Heading2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7825F576" w14:textId="77777777" w:rsidR="00D72501" w:rsidRDefault="00D72501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31CF" w14:textId="293E657F" w:rsidR="00C3544A" w:rsidRDefault="00C3544A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Miller</w:t>
            </w:r>
          </w:p>
          <w:p w14:paraId="59C871A2" w14:textId="3811611E" w:rsidR="00E42BE7" w:rsidRDefault="00E42BE7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79F42" w14:textId="3E356BE9" w:rsidR="00D969D4" w:rsidRDefault="00D969D4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A7AF" w14:textId="77777777" w:rsidR="00D969D4" w:rsidRDefault="00D969D4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1D1A9" w14:textId="3CCBE879" w:rsidR="00A06022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Elisa/Tadeusz</w:t>
            </w:r>
          </w:p>
          <w:p w14:paraId="528AC952" w14:textId="6416E6E4" w:rsidR="00A06022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1D" w:rsidRPr="00E3146A" w14:paraId="16CF4529" w14:textId="77777777" w:rsidTr="00D72501">
        <w:trPr>
          <w:trHeight w:val="386"/>
        </w:trPr>
        <w:tc>
          <w:tcPr>
            <w:tcW w:w="6458" w:type="dxa"/>
          </w:tcPr>
          <w:p w14:paraId="128EB972" w14:textId="4B6F1494" w:rsidR="00F5391D" w:rsidRPr="00284E4A" w:rsidRDefault="00F5391D" w:rsidP="00284E4A">
            <w:pPr>
              <w:pStyle w:val="Heading1"/>
              <w:keepNext w:val="0"/>
              <w:keepLines w:val="0"/>
              <w:widowControl w:val="0"/>
            </w:pPr>
            <w:r w:rsidRPr="00284E4A">
              <w:t>Reports</w:t>
            </w:r>
            <w:r w:rsidR="0029132D" w:rsidRPr="00284E4A">
              <w:t xml:space="preserve"> and Business</w:t>
            </w:r>
          </w:p>
          <w:p w14:paraId="695AB721" w14:textId="77777777" w:rsidR="00481C23" w:rsidRDefault="00263043" w:rsidP="00263043">
            <w:pPr>
              <w:pStyle w:val="Heading2"/>
              <w:widowControl w:val="0"/>
            </w:pPr>
            <w:r>
              <w:t>Nominating Committee Report</w:t>
            </w:r>
            <w:r w:rsidR="00481C23">
              <w:t xml:space="preserve"> </w:t>
            </w:r>
          </w:p>
          <w:p w14:paraId="3ECC807C" w14:textId="2244D0FE" w:rsidR="00263043" w:rsidRDefault="00481C23" w:rsidP="00481C23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  <w:r>
              <w:t xml:space="preserve">(see proposed </w:t>
            </w:r>
            <w:r w:rsidR="00247512">
              <w:t xml:space="preserve">volunteer </w:t>
            </w:r>
            <w:r>
              <w:t>slate attached)</w:t>
            </w:r>
          </w:p>
          <w:p w14:paraId="084B7593" w14:textId="3FC87D98" w:rsidR="00D969D4" w:rsidRDefault="00D969D4" w:rsidP="00D969D4">
            <w:pPr>
              <w:pStyle w:val="Heading2"/>
              <w:widowControl w:val="0"/>
              <w:numPr>
                <w:ilvl w:val="0"/>
                <w:numId w:val="0"/>
              </w:numPr>
            </w:pPr>
            <w:r>
              <w:t xml:space="preserve">      1</w:t>
            </w:r>
            <w:r w:rsidRPr="00D969D4">
              <w:rPr>
                <w:vertAlign w:val="superscript"/>
              </w:rPr>
              <w:t>st</w:t>
            </w:r>
            <w:r>
              <w:t>: Eric; 2</w:t>
            </w:r>
            <w:r w:rsidRPr="00D969D4">
              <w:rPr>
                <w:vertAlign w:val="superscript"/>
              </w:rPr>
              <w:t>nd</w:t>
            </w:r>
            <w:r>
              <w:t>: Carol- approved by acclimation</w:t>
            </w:r>
          </w:p>
          <w:p w14:paraId="42F273D1" w14:textId="77777777" w:rsidR="00E42BE7" w:rsidRDefault="00E42BE7" w:rsidP="00481C23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</w:p>
          <w:p w14:paraId="794D4F25" w14:textId="297FCB22" w:rsidR="00586726" w:rsidRDefault="00263043" w:rsidP="00263043">
            <w:pPr>
              <w:pStyle w:val="Heading2"/>
              <w:widowControl w:val="0"/>
            </w:pPr>
            <w:r>
              <w:t xml:space="preserve">Elections </w:t>
            </w:r>
          </w:p>
          <w:p w14:paraId="26A0AF9E" w14:textId="77777777" w:rsidR="00E42BE7" w:rsidRPr="00284E4A" w:rsidRDefault="00E42BE7" w:rsidP="00E42BE7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</w:p>
          <w:p w14:paraId="28E2D318" w14:textId="4E255115" w:rsidR="00481C23" w:rsidRDefault="00481C23" w:rsidP="00284E4A">
            <w:pPr>
              <w:pStyle w:val="Heading2"/>
              <w:widowControl w:val="0"/>
            </w:pPr>
            <w:r>
              <w:t>Secretary Report</w:t>
            </w:r>
          </w:p>
          <w:p w14:paraId="08A47DEE" w14:textId="41B9F5EB" w:rsidR="00E42BE7" w:rsidRDefault="00534C43" w:rsidP="00E42BE7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  <w:r>
              <w:t>Update</w:t>
            </w:r>
          </w:p>
          <w:p w14:paraId="161C07E9" w14:textId="77777777" w:rsidR="00534C43" w:rsidRDefault="00534C43" w:rsidP="00E42BE7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</w:p>
          <w:p w14:paraId="136BA5B3" w14:textId="7D7E192F" w:rsidR="00284E4A" w:rsidRDefault="00284E4A" w:rsidP="00284E4A">
            <w:pPr>
              <w:pStyle w:val="Heading2"/>
              <w:widowControl w:val="0"/>
            </w:pPr>
            <w:r>
              <w:t>Costume Coordinator</w:t>
            </w:r>
          </w:p>
          <w:p w14:paraId="39E7E283" w14:textId="561DCC17" w:rsidR="00BE5A79" w:rsidRDefault="00534C43" w:rsidP="00E42BE7">
            <w:pPr>
              <w:pStyle w:val="Heading2"/>
              <w:widowControl w:val="0"/>
              <w:numPr>
                <w:ilvl w:val="0"/>
                <w:numId w:val="0"/>
              </w:numPr>
            </w:pPr>
            <w:r>
              <w:t xml:space="preserve">          8 new Madrigals; 7 have had colors selected. </w:t>
            </w:r>
            <w:r w:rsidR="00BE5A79">
              <w:t xml:space="preserve">                </w:t>
            </w:r>
          </w:p>
          <w:p w14:paraId="699929A4" w14:textId="32624F7E" w:rsidR="00E42BE7" w:rsidRDefault="00BE5A79" w:rsidP="00BE5A79">
            <w:pPr>
              <w:pStyle w:val="Heading2"/>
              <w:widowControl w:val="0"/>
              <w:numPr>
                <w:ilvl w:val="0"/>
                <w:numId w:val="0"/>
              </w:numPr>
              <w:ind w:left="696" w:hanging="696"/>
            </w:pPr>
            <w:r>
              <w:t xml:space="preserve">          Lack of secondary fabric selections available-              getting creative. Wendy will be in touch with those students wishing to rent from the costume closet. Storage: store in a dry, </w:t>
            </w:r>
            <w:proofErr w:type="spellStart"/>
            <w:r>
              <w:t>clean</w:t>
            </w:r>
            <w:proofErr w:type="spellEnd"/>
            <w:r>
              <w:t xml:space="preserve"> space and consider dry cleaning if going into long-term </w:t>
            </w:r>
            <w:r>
              <w:lastRenderedPageBreak/>
              <w:t>storage. Consider using a double or padded hanger.</w:t>
            </w:r>
            <w:r w:rsidR="009F4BEF">
              <w:t xml:space="preserve"> Swanson’s dry cleaner in town recommended.</w:t>
            </w:r>
          </w:p>
          <w:p w14:paraId="19491173" w14:textId="77777777" w:rsidR="00534C43" w:rsidRDefault="00534C43" w:rsidP="00E42BE7">
            <w:pPr>
              <w:pStyle w:val="Heading2"/>
              <w:widowControl w:val="0"/>
              <w:numPr>
                <w:ilvl w:val="0"/>
                <w:numId w:val="0"/>
              </w:numPr>
            </w:pPr>
          </w:p>
          <w:p w14:paraId="5DE304B9" w14:textId="4F7710B6" w:rsidR="00481C23" w:rsidRDefault="00481C23" w:rsidP="00481C23">
            <w:pPr>
              <w:pStyle w:val="Heading2"/>
              <w:widowControl w:val="0"/>
            </w:pPr>
            <w:r w:rsidRPr="00586726">
              <w:t>Healthy Davis - COVID Testing Fundraiser</w:t>
            </w:r>
          </w:p>
          <w:p w14:paraId="25C907C9" w14:textId="58F3ED2F" w:rsidR="00BE5A79" w:rsidRDefault="009F4BEF" w:rsidP="00BE5A79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  <w:r>
              <w:t>Any April stamp cards- please turn into Eric ASAP.</w:t>
            </w:r>
          </w:p>
          <w:p w14:paraId="122A7E56" w14:textId="77777777" w:rsidR="00E42BE7" w:rsidRDefault="00E42BE7" w:rsidP="00E42BE7">
            <w:pPr>
              <w:pStyle w:val="Heading2"/>
              <w:widowControl w:val="0"/>
              <w:numPr>
                <w:ilvl w:val="0"/>
                <w:numId w:val="0"/>
              </w:numPr>
            </w:pPr>
          </w:p>
          <w:p w14:paraId="1A00228C" w14:textId="6503A60A" w:rsidR="00693C54" w:rsidRDefault="00693C54" w:rsidP="00284E4A">
            <w:pPr>
              <w:pStyle w:val="Heading2"/>
              <w:widowControl w:val="0"/>
            </w:pPr>
            <w:r w:rsidRPr="00586726">
              <w:t>Students’ Report</w:t>
            </w:r>
          </w:p>
          <w:p w14:paraId="5805B27D" w14:textId="76089621" w:rsidR="00E42BE7" w:rsidRDefault="00531ED1" w:rsidP="00531ED1">
            <w:pPr>
              <w:pStyle w:val="Heading2"/>
              <w:widowControl w:val="0"/>
              <w:numPr>
                <w:ilvl w:val="0"/>
                <w:numId w:val="0"/>
              </w:numPr>
              <w:ind w:left="696"/>
            </w:pPr>
            <w:r>
              <w:t xml:space="preserve">Recording videos for </w:t>
            </w:r>
            <w:proofErr w:type="gramStart"/>
            <w:r>
              <w:t>Pops</w:t>
            </w:r>
            <w:proofErr w:type="gramEnd"/>
            <w:r>
              <w:t xml:space="preserve"> concert. Seniors doing special song. Looking forward to Senior plan. Talking about getting together later this year or over the summer.</w:t>
            </w:r>
          </w:p>
          <w:p w14:paraId="2D0B4505" w14:textId="77777777" w:rsidR="00531ED1" w:rsidRPr="00586726" w:rsidRDefault="00531ED1" w:rsidP="00E42BE7">
            <w:pPr>
              <w:pStyle w:val="Heading2"/>
              <w:widowControl w:val="0"/>
              <w:numPr>
                <w:ilvl w:val="0"/>
                <w:numId w:val="0"/>
              </w:numPr>
            </w:pPr>
          </w:p>
          <w:p w14:paraId="1ABAFB31" w14:textId="4511A61A" w:rsidR="00693C54" w:rsidRDefault="00693C54" w:rsidP="00284E4A">
            <w:pPr>
              <w:pStyle w:val="Heading2"/>
              <w:widowControl w:val="0"/>
            </w:pPr>
            <w:r w:rsidRPr="00586726">
              <w:t>Director’s Report</w:t>
            </w:r>
          </w:p>
          <w:p w14:paraId="511E1347" w14:textId="50B9C74B" w:rsidR="00E42BE7" w:rsidRDefault="00531ED1" w:rsidP="00531ED1">
            <w:pPr>
              <w:pStyle w:val="Heading2"/>
              <w:widowControl w:val="0"/>
              <w:numPr>
                <w:ilvl w:val="0"/>
                <w:numId w:val="0"/>
              </w:numPr>
              <w:ind w:left="696" w:hanging="696"/>
            </w:pPr>
            <w:r>
              <w:t xml:space="preserve">          Any students interested in solos/duets- deadline for video submission is May 14. Some students still need to submit videos for the large group pieces.</w:t>
            </w:r>
            <w:r w:rsidR="00C00693">
              <w:t xml:space="preserve"> In the process of mixing and editing </w:t>
            </w:r>
            <w:proofErr w:type="gramStart"/>
            <w:r w:rsidR="00C00693">
              <w:t>Pops</w:t>
            </w:r>
            <w:proofErr w:type="gramEnd"/>
            <w:r w:rsidR="00C00693">
              <w:t xml:space="preserve"> music. Seniors may submit a video to </w:t>
            </w:r>
            <w:proofErr w:type="spellStart"/>
            <w:r w:rsidR="00C00693">
              <w:t>Ms</w:t>
            </w:r>
            <w:proofErr w:type="spellEnd"/>
            <w:r w:rsidR="00C00693">
              <w:t xml:space="preserve"> Deem. All students may submit a for another song- information through the portal.</w:t>
            </w:r>
          </w:p>
          <w:p w14:paraId="33912B16" w14:textId="77777777" w:rsidR="00531ED1" w:rsidRPr="00586726" w:rsidRDefault="00531ED1" w:rsidP="00E42BE7">
            <w:pPr>
              <w:pStyle w:val="Heading2"/>
              <w:widowControl w:val="0"/>
              <w:numPr>
                <w:ilvl w:val="0"/>
                <w:numId w:val="0"/>
              </w:numPr>
            </w:pPr>
          </w:p>
          <w:p w14:paraId="20269A30" w14:textId="632EA98E" w:rsidR="00E05EBE" w:rsidRDefault="00E05EBE" w:rsidP="00284E4A">
            <w:pPr>
              <w:pStyle w:val="Heading2"/>
              <w:widowControl w:val="0"/>
            </w:pPr>
            <w:r w:rsidRPr="00586726">
              <w:t>Other Reports?</w:t>
            </w:r>
          </w:p>
          <w:p w14:paraId="102BA021" w14:textId="1E4CBACA" w:rsidR="00531ED1" w:rsidRPr="00586726" w:rsidRDefault="00CA69EE" w:rsidP="00531ED1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  <w:r>
              <w:t>None</w:t>
            </w:r>
          </w:p>
          <w:p w14:paraId="3ACF0ABE" w14:textId="6D76F9CB" w:rsidR="00C3544A" w:rsidRPr="00586726" w:rsidRDefault="00C3544A" w:rsidP="00284E4A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5A1EECA1" w14:textId="77777777" w:rsidR="00F5391D" w:rsidRPr="00263043" w:rsidRDefault="00F539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b/>
                <w:bCs/>
                <w:sz w:val="28"/>
                <w:szCs w:val="28"/>
              </w:rPr>
            </w:pPr>
          </w:p>
          <w:p w14:paraId="60AFBC9D" w14:textId="77777777" w:rsidR="00263043" w:rsidRDefault="00263043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Shannah</w:t>
            </w:r>
          </w:p>
          <w:p w14:paraId="40E9038C" w14:textId="77777777" w:rsidR="00481C23" w:rsidRDefault="00481C2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6E08398" w14:textId="77777777" w:rsidR="00E42BE7" w:rsidRDefault="00E42BE7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6F5B879" w14:textId="77777777" w:rsidR="00D969D4" w:rsidRDefault="00D969D4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20D47960" w14:textId="0987124E" w:rsidR="00263043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  <w:p w14:paraId="1DD5E4E6" w14:textId="77777777" w:rsidR="00D969D4" w:rsidRPr="00D969D4" w:rsidRDefault="00D969D4" w:rsidP="00D969D4"/>
          <w:p w14:paraId="53FDF50F" w14:textId="6915BE88" w:rsidR="00481C23" w:rsidRDefault="00481C2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M</w:t>
            </w:r>
            <w:r w:rsidR="00247512">
              <w:rPr>
                <w:sz w:val="28"/>
                <w:szCs w:val="28"/>
              </w:rPr>
              <w:t>iller</w:t>
            </w:r>
          </w:p>
          <w:p w14:paraId="754DE181" w14:textId="77777777" w:rsidR="00534C43" w:rsidRDefault="00534C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4C7675F" w14:textId="77777777" w:rsidR="00534C43" w:rsidRDefault="00534C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0B2C8C0" w14:textId="4C683509" w:rsidR="00263043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</w:t>
            </w:r>
          </w:p>
          <w:p w14:paraId="61926454" w14:textId="5FCBBE99" w:rsidR="00534C43" w:rsidRDefault="00534C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07A102E8" w14:textId="77777777" w:rsidR="00534C43" w:rsidRDefault="00534C43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1973CD5F" w14:textId="77777777" w:rsidR="00BE5A79" w:rsidRDefault="00BE5A79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35B2551" w14:textId="77777777" w:rsidR="00BE5A79" w:rsidRDefault="00BE5A79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157F3FFE" w14:textId="77777777" w:rsidR="00BE5A79" w:rsidRDefault="00BE5A79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59D81B55" w14:textId="77777777" w:rsidR="00BE5A79" w:rsidRDefault="00BE5A79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7ED4ED2A" w14:textId="77777777" w:rsidR="00BE5A79" w:rsidRDefault="00BE5A79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661B788" w14:textId="77777777" w:rsidR="00BE5A79" w:rsidRDefault="00BE5A79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3BDCDDA7" w14:textId="77777777" w:rsidR="009F4BEF" w:rsidRDefault="009F4BEF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099B5E88" w14:textId="77777777" w:rsidR="009F4BEF" w:rsidRDefault="009F4BEF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2BEB780" w14:textId="233028D6" w:rsidR="00481C23" w:rsidRDefault="00534C43" w:rsidP="00534C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81C23">
              <w:rPr>
                <w:sz w:val="28"/>
                <w:szCs w:val="28"/>
              </w:rPr>
              <w:t>ric</w:t>
            </w:r>
          </w:p>
          <w:p w14:paraId="75BE350C" w14:textId="77777777" w:rsidR="00BE5A79" w:rsidRDefault="00BE5A79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08F8E508" w14:textId="77777777" w:rsidR="00BE5A79" w:rsidRDefault="00BE5A79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29FE5ACC" w14:textId="77777777" w:rsidR="009F4BEF" w:rsidRDefault="009F4BEF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794AEAAB" w14:textId="20DF1A3D" w:rsidR="00263043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</w:t>
            </w:r>
          </w:p>
          <w:p w14:paraId="4F736DD1" w14:textId="53182AF8" w:rsidR="009F4BEF" w:rsidRDefault="009F4BEF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61354242" w14:textId="533BD9D5" w:rsidR="00531ED1" w:rsidRDefault="00531ED1" w:rsidP="00531ED1"/>
          <w:p w14:paraId="3A20A3E2" w14:textId="113BF756" w:rsidR="00531ED1" w:rsidRDefault="00531ED1" w:rsidP="00531ED1"/>
          <w:p w14:paraId="448C56BD" w14:textId="246391C8" w:rsidR="00531ED1" w:rsidRDefault="00531ED1" w:rsidP="00531ED1"/>
          <w:p w14:paraId="1ADC6BA4" w14:textId="427455F7" w:rsidR="00531ED1" w:rsidRDefault="00531ED1" w:rsidP="00531ED1"/>
          <w:p w14:paraId="0412C6D1" w14:textId="77777777" w:rsidR="00531ED1" w:rsidRPr="00531ED1" w:rsidRDefault="00531ED1" w:rsidP="00531ED1"/>
          <w:p w14:paraId="33DBEAE6" w14:textId="1DEE0646" w:rsidR="00693C54" w:rsidRPr="00586726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</w:t>
            </w:r>
          </w:p>
        </w:tc>
      </w:tr>
      <w:tr w:rsidR="00F5391D" w:rsidRPr="00E3146A" w14:paraId="18A09846" w14:textId="77777777" w:rsidTr="00D72501">
        <w:trPr>
          <w:trHeight w:val="386"/>
        </w:trPr>
        <w:tc>
          <w:tcPr>
            <w:tcW w:w="6458" w:type="dxa"/>
          </w:tcPr>
          <w:p w14:paraId="20FB8988" w14:textId="34259EDF" w:rsidR="00586726" w:rsidRDefault="00A06022" w:rsidP="00284E4A">
            <w:pPr>
              <w:pStyle w:val="Heading1"/>
            </w:pPr>
            <w:r>
              <w:lastRenderedPageBreak/>
              <w:t>Calendar Run</w:t>
            </w:r>
          </w:p>
          <w:p w14:paraId="6C4578BC" w14:textId="02A00B3D" w:rsidR="00263043" w:rsidRDefault="00263043" w:rsidP="00263043">
            <w:pPr>
              <w:pStyle w:val="Heading2"/>
            </w:pPr>
            <w:r>
              <w:t xml:space="preserve">Senior Event: </w:t>
            </w:r>
            <w:r w:rsidRPr="008010F3">
              <w:t>May 15</w:t>
            </w:r>
            <w:r w:rsidR="00CA69EE">
              <w:t>- Senior parents will hear from Jennifer Chapman</w:t>
            </w:r>
          </w:p>
          <w:p w14:paraId="7DB020A9" w14:textId="3C30C61B" w:rsidR="00E05EBE" w:rsidRDefault="00586726" w:rsidP="00284E4A">
            <w:pPr>
              <w:pStyle w:val="Heading2"/>
            </w:pPr>
            <w:r>
              <w:t xml:space="preserve">Year End Celebration: </w:t>
            </w:r>
            <w:r w:rsidR="00537876">
              <w:t xml:space="preserve">May </w:t>
            </w:r>
            <w:r w:rsidRPr="008010F3">
              <w:t>30</w:t>
            </w:r>
            <w:r w:rsidR="00A17D3A">
              <w:rPr>
                <w:b/>
              </w:rPr>
              <w:t xml:space="preserve">- </w:t>
            </w:r>
            <w:r w:rsidR="00A17D3A" w:rsidRPr="00A17D3A">
              <w:rPr>
                <w:bCs w:val="0"/>
              </w:rPr>
              <w:t>All choir</w:t>
            </w:r>
            <w:r w:rsidR="00A17D3A">
              <w:rPr>
                <w:bCs w:val="0"/>
              </w:rPr>
              <w:t xml:space="preserve"> event for current students at Bet </w:t>
            </w:r>
            <w:proofErr w:type="spellStart"/>
            <w:r w:rsidR="00A17D3A">
              <w:rPr>
                <w:bCs w:val="0"/>
              </w:rPr>
              <w:t>Haverim</w:t>
            </w:r>
            <w:proofErr w:type="spellEnd"/>
          </w:p>
          <w:p w14:paraId="336939D8" w14:textId="38936A63" w:rsidR="00263043" w:rsidRDefault="00263043" w:rsidP="00263043">
            <w:pPr>
              <w:pStyle w:val="Heading2"/>
            </w:pPr>
            <w:r>
              <w:t>Pops</w:t>
            </w:r>
            <w:r w:rsidR="008010F3">
              <w:t>:</w:t>
            </w:r>
            <w:r>
              <w:t xml:space="preserve"> June 5 (virtual)</w:t>
            </w:r>
          </w:p>
          <w:p w14:paraId="6DCDE0CA" w14:textId="070EC072" w:rsidR="004D5A84" w:rsidRDefault="004D5A84" w:rsidP="00284E4A">
            <w:pPr>
              <w:pStyle w:val="Heading2"/>
            </w:pPr>
            <w:r>
              <w:t>Graduation</w:t>
            </w:r>
            <w:r w:rsidR="008010F3">
              <w:t xml:space="preserve">: June </w:t>
            </w:r>
            <w:r w:rsidR="00263043">
              <w:t>10 and 11</w:t>
            </w:r>
          </w:p>
          <w:p w14:paraId="6124B542" w14:textId="03E7EF9E" w:rsidR="008010F3" w:rsidRDefault="00933B7A" w:rsidP="00933B7A">
            <w:pPr>
              <w:pStyle w:val="Heading2"/>
            </w:pPr>
            <w:r>
              <w:t>2021 Welcome Picnic</w:t>
            </w:r>
            <w:r w:rsidR="008010F3">
              <w:t xml:space="preserve">: </w:t>
            </w:r>
            <w:r w:rsidR="00B3669E">
              <w:t>August 31</w:t>
            </w:r>
          </w:p>
          <w:p w14:paraId="6E09C081" w14:textId="16070374" w:rsidR="00BD4350" w:rsidRPr="00BD4350" w:rsidRDefault="008010F3" w:rsidP="00933B7A">
            <w:pPr>
              <w:pStyle w:val="Heading2"/>
            </w:pPr>
            <w:r>
              <w:t>Tentative Retreat: Weekend 9/10, 9/17</w:t>
            </w:r>
            <w:r w:rsidR="00537876">
              <w:t xml:space="preserve"> </w:t>
            </w:r>
            <w:r>
              <w:t>or 9/24</w:t>
            </w:r>
            <w:r w:rsidR="00933B7A">
              <w:t xml:space="preserve"> </w:t>
            </w:r>
          </w:p>
        </w:tc>
        <w:tc>
          <w:tcPr>
            <w:tcW w:w="3275" w:type="dxa"/>
          </w:tcPr>
          <w:p w14:paraId="072B0662" w14:textId="23779D39" w:rsidR="00F5391D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Karen/Mike</w:t>
            </w:r>
          </w:p>
        </w:tc>
      </w:tr>
      <w:tr w:rsidR="00F5391D" w:rsidRPr="00E3146A" w14:paraId="165653CA" w14:textId="77777777" w:rsidTr="00D72501">
        <w:trPr>
          <w:trHeight w:val="107"/>
        </w:trPr>
        <w:tc>
          <w:tcPr>
            <w:tcW w:w="6458" w:type="dxa"/>
          </w:tcPr>
          <w:p w14:paraId="3EAF6F60" w14:textId="77777777" w:rsidR="00F5391D" w:rsidRDefault="00F5391D" w:rsidP="00284E4A">
            <w:pPr>
              <w:pStyle w:val="Heading1"/>
            </w:pPr>
            <w:r w:rsidRPr="00E3146A">
              <w:t>Questions or Other Business</w:t>
            </w:r>
          </w:p>
          <w:p w14:paraId="7F98E951" w14:textId="68953216" w:rsidR="00F5391D" w:rsidRPr="00F5391D" w:rsidRDefault="00F5391D" w:rsidP="00284E4A"/>
        </w:tc>
        <w:tc>
          <w:tcPr>
            <w:tcW w:w="3275" w:type="dxa"/>
          </w:tcPr>
          <w:p w14:paraId="283BB9DE" w14:textId="2BCBE66D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All</w:t>
            </w:r>
          </w:p>
        </w:tc>
      </w:tr>
      <w:tr w:rsidR="00F5391D" w:rsidRPr="00E3146A" w14:paraId="762756BD" w14:textId="77777777" w:rsidTr="00D72501">
        <w:trPr>
          <w:trHeight w:val="107"/>
        </w:trPr>
        <w:tc>
          <w:tcPr>
            <w:tcW w:w="6458" w:type="dxa"/>
          </w:tcPr>
          <w:p w14:paraId="223B21A8" w14:textId="46F8FE02" w:rsidR="00F5391D" w:rsidRPr="00E3146A" w:rsidRDefault="00F5391D" w:rsidP="00284E4A">
            <w:pPr>
              <w:pStyle w:val="Heading1"/>
            </w:pPr>
            <w:r w:rsidRPr="00E3146A">
              <w:t xml:space="preserve">  Adjourn</w:t>
            </w:r>
            <w:r>
              <w:t xml:space="preserve"> </w:t>
            </w:r>
          </w:p>
          <w:p w14:paraId="677F6B57" w14:textId="2DEA2279" w:rsidR="00F5391D" w:rsidRPr="00E3146A" w:rsidRDefault="00F5391D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1E45C871" w14:textId="0A8DF6BF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Mike</w:t>
            </w:r>
          </w:p>
        </w:tc>
      </w:tr>
    </w:tbl>
    <w:p w14:paraId="6F7660A9" w14:textId="0824FE94" w:rsidR="00E3146A" w:rsidRDefault="00E3146A" w:rsidP="003944C2">
      <w:pPr>
        <w:pStyle w:val="Heading2"/>
        <w:numPr>
          <w:ilvl w:val="0"/>
          <w:numId w:val="0"/>
        </w:numPr>
        <w:ind w:left="705"/>
      </w:pPr>
    </w:p>
    <w:p w14:paraId="00C63A45" w14:textId="2677B786" w:rsidR="00DB6DBD" w:rsidRDefault="00B5167F" w:rsidP="00DB6DBD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  <w:r>
        <w:rPr>
          <w:b/>
          <w:bCs w:val="0"/>
        </w:rPr>
        <w:t xml:space="preserve">Parent Meetings are the </w:t>
      </w:r>
      <w:r w:rsidR="00537876" w:rsidRPr="00537876">
        <w:rPr>
          <w:b/>
          <w:bCs w:val="0"/>
          <w:i/>
          <w:iCs/>
        </w:rPr>
        <w:t>1</w:t>
      </w:r>
      <w:r w:rsidR="00537876" w:rsidRPr="00537876">
        <w:rPr>
          <w:b/>
          <w:bCs w:val="0"/>
          <w:i/>
          <w:iCs/>
          <w:vertAlign w:val="superscript"/>
        </w:rPr>
        <w:t>st</w:t>
      </w:r>
      <w:r w:rsidR="00537876" w:rsidRPr="00537876">
        <w:rPr>
          <w:b/>
          <w:bCs w:val="0"/>
          <w:i/>
          <w:iCs/>
        </w:rPr>
        <w:t xml:space="preserve"> </w:t>
      </w:r>
      <w:r w:rsidRPr="00537876">
        <w:rPr>
          <w:b/>
          <w:bCs w:val="0"/>
          <w:i/>
          <w:iCs/>
        </w:rPr>
        <w:t>Tuesday</w:t>
      </w:r>
      <w:r>
        <w:rPr>
          <w:b/>
          <w:bCs w:val="0"/>
        </w:rPr>
        <w:t xml:space="preserve"> of each month </w:t>
      </w:r>
      <w:r w:rsidR="00263043">
        <w:rPr>
          <w:b/>
          <w:bCs w:val="0"/>
        </w:rPr>
        <w:t>(Sept</w:t>
      </w:r>
      <w:r w:rsidR="00537876">
        <w:rPr>
          <w:b/>
          <w:bCs w:val="0"/>
        </w:rPr>
        <w:t>ember</w:t>
      </w:r>
      <w:r w:rsidR="00263043">
        <w:rPr>
          <w:b/>
          <w:bCs w:val="0"/>
        </w:rPr>
        <w:t xml:space="preserve"> to May) </w:t>
      </w:r>
      <w:r>
        <w:rPr>
          <w:b/>
          <w:bCs w:val="0"/>
        </w:rPr>
        <w:t xml:space="preserve">at 7:00 </w:t>
      </w:r>
    </w:p>
    <w:p w14:paraId="44DB00A5" w14:textId="77777777" w:rsidR="00DB6DBD" w:rsidRDefault="00DB6DBD" w:rsidP="00DB6DBD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</w:p>
    <w:p w14:paraId="37756072" w14:textId="77777777" w:rsidR="00481C23" w:rsidRDefault="00481C2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u w:val="single"/>
        </w:rPr>
        <w:br w:type="page"/>
      </w:r>
    </w:p>
    <w:p w14:paraId="7D9684FC" w14:textId="2864A0B1" w:rsidR="00DB6DBD" w:rsidRDefault="00DB6DBD" w:rsidP="00DB6DBD">
      <w:pPr>
        <w:pStyle w:val="Heading2"/>
        <w:numPr>
          <w:ilvl w:val="0"/>
          <w:numId w:val="0"/>
        </w:numPr>
        <w:rPr>
          <w:b/>
          <w:bCs w:val="0"/>
        </w:rPr>
      </w:pPr>
      <w:r w:rsidRPr="00DB6DBD">
        <w:rPr>
          <w:b/>
          <w:bCs w:val="0"/>
          <w:u w:val="single"/>
        </w:rPr>
        <w:lastRenderedPageBreak/>
        <w:t>Proposed Officers Slate</w:t>
      </w:r>
      <w:r>
        <w:rPr>
          <w:b/>
          <w:bCs w:val="0"/>
        </w:rPr>
        <w:t>:</w:t>
      </w:r>
    </w:p>
    <w:p w14:paraId="47364B51" w14:textId="2A071F5D" w:rsidR="00DB6DBD" w:rsidRP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President</w:t>
      </w:r>
      <w:r w:rsidRPr="00DB6DBD">
        <w:t xml:space="preserve"> Mike Levy</w:t>
      </w:r>
    </w:p>
    <w:p w14:paraId="6E4B086D" w14:textId="2B436EBB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Secretary</w:t>
      </w:r>
      <w:r w:rsidRPr="00DB6DBD">
        <w:t xml:space="preserve"> Jennifer Miller</w:t>
      </w:r>
    </w:p>
    <w:p w14:paraId="54FBB6D4" w14:textId="5E0246BB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Treasurer</w:t>
      </w:r>
      <w:r>
        <w:t xml:space="preserve"> Tadeusz </w:t>
      </w:r>
      <w:proofErr w:type="spellStart"/>
      <w:r>
        <w:t>Wroblewski</w:t>
      </w:r>
      <w:proofErr w:type="spellEnd"/>
    </w:p>
    <w:p w14:paraId="351DCE34" w14:textId="77777777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Auditor</w:t>
      </w:r>
      <w:r>
        <w:t xml:space="preserve"> Elisa Levy</w:t>
      </w:r>
    </w:p>
    <w:p w14:paraId="6ECA4E8E" w14:textId="77777777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Public Information Officer</w:t>
      </w:r>
      <w:r>
        <w:t xml:space="preserve"> Jennifer Simmons</w:t>
      </w:r>
    </w:p>
    <w:p w14:paraId="4802ADD1" w14:textId="77777777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Octet Coordinator</w:t>
      </w:r>
      <w:r>
        <w:t xml:space="preserve"> John Leckie</w:t>
      </w:r>
    </w:p>
    <w:p w14:paraId="042F7B9D" w14:textId="2F8CA404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 xml:space="preserve">Fundraising </w:t>
      </w:r>
      <w:proofErr w:type="spellStart"/>
      <w:r w:rsidRPr="00DB6DBD">
        <w:rPr>
          <w:b/>
          <w:bCs w:val="0"/>
        </w:rPr>
        <w:t>Coodinator</w:t>
      </w:r>
      <w:proofErr w:type="spellEnd"/>
      <w:r>
        <w:t xml:space="preserve"> (VACANT)</w:t>
      </w:r>
    </w:p>
    <w:p w14:paraId="2E52D4CC" w14:textId="203FD053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Costume Co-Coordinators</w:t>
      </w:r>
      <w:r>
        <w:t xml:space="preserve"> Martina Faller, Wendy Haworth</w:t>
      </w:r>
    </w:p>
    <w:p w14:paraId="50FFCCAC" w14:textId="1B961C39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Madrigal Dinner Co-Coordinators</w:t>
      </w:r>
      <w:r>
        <w:t xml:space="preserve"> Jennifer Adams, Jane Herrmann</w:t>
      </w:r>
    </w:p>
    <w:p w14:paraId="18605C9C" w14:textId="651B129D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Alumni Coordinator</w:t>
      </w:r>
      <w:r>
        <w:t xml:space="preserve"> Mike </w:t>
      </w:r>
      <w:proofErr w:type="spellStart"/>
      <w:r>
        <w:t>Bobell</w:t>
      </w:r>
      <w:proofErr w:type="spellEnd"/>
    </w:p>
    <w:p w14:paraId="5AA601BA" w14:textId="2D9D1D9B" w:rsidR="00DB6DBD" w:rsidRDefault="00DB6DBD" w:rsidP="00DB6DBD">
      <w:pPr>
        <w:pStyle w:val="Heading2"/>
        <w:numPr>
          <w:ilvl w:val="0"/>
          <w:numId w:val="0"/>
        </w:numPr>
        <w:ind w:left="705" w:hanging="360"/>
      </w:pPr>
    </w:p>
    <w:p w14:paraId="7F857F66" w14:textId="21CE3DBD" w:rsidR="00DB6DBD" w:rsidRDefault="00DB6DBD" w:rsidP="00DB6DBD">
      <w:pPr>
        <w:pStyle w:val="Heading2"/>
        <w:numPr>
          <w:ilvl w:val="0"/>
          <w:numId w:val="0"/>
        </w:numPr>
        <w:rPr>
          <w:b/>
          <w:bCs w:val="0"/>
        </w:rPr>
      </w:pPr>
      <w:r w:rsidRPr="00DB6DBD">
        <w:rPr>
          <w:b/>
          <w:bCs w:val="0"/>
          <w:u w:val="single"/>
        </w:rPr>
        <w:t>Other Volunteers</w:t>
      </w:r>
      <w:r w:rsidRPr="00DB6DBD">
        <w:rPr>
          <w:b/>
          <w:bCs w:val="0"/>
        </w:rPr>
        <w:t>:</w:t>
      </w:r>
    </w:p>
    <w:p w14:paraId="4745D9CE" w14:textId="01A7CC6C" w:rsidR="00481C23" w:rsidRPr="00481C23" w:rsidRDefault="00481C23" w:rsidP="00DB6DBD">
      <w:pPr>
        <w:pStyle w:val="Heading2"/>
        <w:numPr>
          <w:ilvl w:val="0"/>
          <w:numId w:val="30"/>
        </w:numPr>
      </w:pPr>
      <w:r>
        <w:rPr>
          <w:b/>
          <w:bCs w:val="0"/>
        </w:rPr>
        <w:t xml:space="preserve">Webmaster </w:t>
      </w:r>
      <w:proofErr w:type="spellStart"/>
      <w:r>
        <w:t>Qiang</w:t>
      </w:r>
      <w:proofErr w:type="spellEnd"/>
      <w:r>
        <w:t xml:space="preserve"> Wang</w:t>
      </w:r>
    </w:p>
    <w:p w14:paraId="00232EB1" w14:textId="31FCB8AF" w:rsid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Auction Coordinator</w:t>
      </w:r>
      <w:r>
        <w:t xml:space="preserve"> Shannah </w:t>
      </w:r>
      <w:proofErr w:type="spellStart"/>
      <w:r>
        <w:t>Whithaus</w:t>
      </w:r>
      <w:proofErr w:type="spellEnd"/>
    </w:p>
    <w:p w14:paraId="22DEB108" w14:textId="6DE4B683" w:rsid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Retreat Coordinator</w:t>
      </w:r>
      <w:r>
        <w:t xml:space="preserve"> Cannie </w:t>
      </w:r>
      <w:proofErr w:type="spellStart"/>
      <w:r>
        <w:t>Lorico</w:t>
      </w:r>
      <w:proofErr w:type="spellEnd"/>
      <w:r>
        <w:t xml:space="preserve"> Hertz</w:t>
      </w:r>
    </w:p>
    <w:p w14:paraId="3E3F4F2A" w14:textId="043CFE71" w:rsid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Wine Pour Coordinator</w:t>
      </w:r>
      <w:r>
        <w:t xml:space="preserve"> </w:t>
      </w:r>
      <w:proofErr w:type="spellStart"/>
      <w:r>
        <w:t>Diccon</w:t>
      </w:r>
      <w:proofErr w:type="spellEnd"/>
      <w:r>
        <w:t xml:space="preserve"> Westworth</w:t>
      </w:r>
    </w:p>
    <w:p w14:paraId="32F9EF1F" w14:textId="30412554" w:rsidR="00DB6DBD" w:rsidRP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Junior Madrigals and Kids Workshops</w:t>
      </w:r>
      <w:r>
        <w:t xml:space="preserve"> Amber Robinson-</w:t>
      </w:r>
      <w:proofErr w:type="spellStart"/>
      <w:r>
        <w:t>Burmester</w:t>
      </w:r>
      <w:proofErr w:type="spellEnd"/>
    </w:p>
    <w:sectPr w:rsidR="00DB6DBD" w:rsidRPr="00DB6DBD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E29A" w14:textId="77777777" w:rsidR="003B6FD2" w:rsidRDefault="003B6FD2" w:rsidP="008C323D">
      <w:r>
        <w:separator/>
      </w:r>
    </w:p>
    <w:p w14:paraId="07A01952" w14:textId="77777777" w:rsidR="003B6FD2" w:rsidRDefault="003B6FD2"/>
    <w:p w14:paraId="23F81D6E" w14:textId="77777777" w:rsidR="003B6FD2" w:rsidRDefault="003B6FD2" w:rsidP="00C94991"/>
  </w:endnote>
  <w:endnote w:type="continuationSeparator" w:id="0">
    <w:p w14:paraId="5CCEB9F9" w14:textId="77777777" w:rsidR="003B6FD2" w:rsidRDefault="003B6FD2" w:rsidP="008C323D">
      <w:r>
        <w:continuationSeparator/>
      </w:r>
    </w:p>
    <w:p w14:paraId="01C16525" w14:textId="77777777" w:rsidR="003B6FD2" w:rsidRDefault="003B6FD2"/>
    <w:p w14:paraId="7351F9A8" w14:textId="77777777" w:rsidR="003B6FD2" w:rsidRDefault="003B6FD2" w:rsidP="00C94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04A1" w14:textId="77777777" w:rsidR="003B6FD2" w:rsidRDefault="003B6FD2" w:rsidP="008C323D">
      <w:r>
        <w:separator/>
      </w:r>
    </w:p>
    <w:p w14:paraId="7EE86C13" w14:textId="77777777" w:rsidR="003B6FD2" w:rsidRDefault="003B6FD2"/>
    <w:p w14:paraId="35872211" w14:textId="77777777" w:rsidR="003B6FD2" w:rsidRDefault="003B6FD2" w:rsidP="00C94991"/>
  </w:footnote>
  <w:footnote w:type="continuationSeparator" w:id="0">
    <w:p w14:paraId="63339D28" w14:textId="77777777" w:rsidR="003B6FD2" w:rsidRDefault="003B6FD2" w:rsidP="008C323D">
      <w:r>
        <w:continuationSeparator/>
      </w:r>
    </w:p>
    <w:p w14:paraId="4E20F035" w14:textId="77777777" w:rsidR="003B6FD2" w:rsidRDefault="003B6FD2"/>
    <w:p w14:paraId="60ABF193" w14:textId="77777777" w:rsidR="003B6FD2" w:rsidRDefault="003B6FD2" w:rsidP="00C94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736D37AE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3140BD" w:rsidRPr="000F2DD7" w:rsidRDefault="003140BD" w:rsidP="000F2DD7">
    <w:pPr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140B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6E8ACBEC" w:rsidR="003140BD" w:rsidRPr="000F2DD7" w:rsidRDefault="003140BD" w:rsidP="000F2DD7">
          <w:pPr>
            <w:rPr>
              <w:b/>
              <w:i/>
            </w:rPr>
          </w:pPr>
          <w:r w:rsidRPr="000F2DD7">
            <w:rPr>
              <w:b/>
              <w:i/>
            </w:rPr>
            <w:t>Parent Meeting</w:t>
          </w:r>
        </w:p>
      </w:tc>
      <w:tc>
        <w:tcPr>
          <w:tcW w:w="3597" w:type="dxa"/>
        </w:tcPr>
        <w:p w14:paraId="41E178F0" w14:textId="0AEC055B" w:rsidR="003140BD" w:rsidRPr="000F2DD7" w:rsidRDefault="00DB6DBD" w:rsidP="000F2DD7">
          <w:pPr>
            <w:jc w:val="center"/>
            <w:rPr>
              <w:b/>
              <w:i/>
            </w:rPr>
          </w:pPr>
          <w:r>
            <w:rPr>
              <w:b/>
              <w:i/>
            </w:rPr>
            <w:t>May 4, 2021</w:t>
          </w:r>
        </w:p>
      </w:tc>
      <w:tc>
        <w:tcPr>
          <w:tcW w:w="3597" w:type="dxa"/>
        </w:tcPr>
        <w:p w14:paraId="01E979E4" w14:textId="25C686F4" w:rsidR="003140BD" w:rsidRPr="000F2DD7" w:rsidRDefault="003140B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3140BD" w:rsidRDefault="003140B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5CD503" w14:textId="77777777" w:rsidR="00294734" w:rsidRDefault="00294734" w:rsidP="002C58DA">
    <w:pPr>
      <w:jc w:val="center"/>
    </w:pPr>
    <w:r>
      <w:t xml:space="preserve">Davis </w:t>
    </w:r>
    <w:r w:rsidR="00E1379D">
      <w:t>Madriga</w:t>
    </w:r>
    <w:r>
      <w:t xml:space="preserve">l, Inc. </w:t>
    </w:r>
  </w:p>
  <w:p w14:paraId="3E2684BD" w14:textId="77777777" w:rsidR="00263043" w:rsidRDefault="003140BD" w:rsidP="002C58DA">
    <w:pPr>
      <w:jc w:val="center"/>
      <w:rPr>
        <w:rFonts w:cstheme="minorHAnsi"/>
      </w:rPr>
    </w:pPr>
    <w:r>
      <w:t>Parent</w:t>
    </w:r>
    <w:r w:rsidR="00E1379D">
      <w:t xml:space="preserve"> Me</w:t>
    </w:r>
    <w:r w:rsidRPr="003944C2">
      <w:rPr>
        <w:rFonts w:cstheme="minorHAnsi"/>
      </w:rPr>
      <w:t>eting</w:t>
    </w:r>
    <w:r w:rsidR="00F5391D">
      <w:rPr>
        <w:rFonts w:cstheme="minorHAnsi"/>
      </w:rPr>
      <w:t xml:space="preserve"> </w:t>
    </w:r>
  </w:p>
  <w:p w14:paraId="1B80A970" w14:textId="72B8FF49" w:rsidR="003140BD" w:rsidRPr="003944C2" w:rsidRDefault="00263043" w:rsidP="002C58DA">
    <w:pPr>
      <w:jc w:val="center"/>
      <w:rPr>
        <w:rFonts w:cstheme="minorHAnsi"/>
      </w:rPr>
    </w:pPr>
    <w:r>
      <w:rPr>
        <w:rFonts w:cstheme="minorHAnsi"/>
      </w:rPr>
      <w:t>(Joint Meeting of 2020-21 and 2021-22 Families)</w:t>
    </w:r>
  </w:p>
  <w:p w14:paraId="3517960A" w14:textId="6CF59D33" w:rsidR="00693C54" w:rsidRDefault="00FC77F1" w:rsidP="002C58DA">
    <w:pPr>
      <w:jc w:val="center"/>
      <w:rPr>
        <w:rFonts w:cstheme="minorHAnsi"/>
      </w:rPr>
    </w:pPr>
    <w:r>
      <w:rPr>
        <w:rFonts w:cstheme="minorHAnsi"/>
      </w:rPr>
      <w:t>Tuesday</w:t>
    </w:r>
    <w:r w:rsidR="00693C54">
      <w:rPr>
        <w:rFonts w:cstheme="minorHAnsi"/>
      </w:rPr>
      <w:t xml:space="preserve"> </w:t>
    </w:r>
    <w:r w:rsidR="00A629EC">
      <w:rPr>
        <w:rFonts w:cstheme="minorHAnsi"/>
      </w:rPr>
      <w:t>May 4</w:t>
    </w:r>
    <w:r w:rsidR="003F7D4D">
      <w:rPr>
        <w:rFonts w:cstheme="minorHAnsi"/>
      </w:rPr>
      <w:t>, 202</w:t>
    </w:r>
    <w:r w:rsidR="00CC04EC">
      <w:rPr>
        <w:rFonts w:cstheme="minorHAnsi"/>
      </w:rPr>
      <w:t>1</w:t>
    </w:r>
    <w:r w:rsidR="00537876">
      <w:rPr>
        <w:rFonts w:cstheme="minorHAnsi"/>
      </w:rPr>
      <w:t xml:space="preserve"> </w:t>
    </w:r>
    <w:r w:rsidR="003F7D4D">
      <w:rPr>
        <w:rFonts w:cstheme="minorHAnsi"/>
      </w:rPr>
      <w:t>7</w:t>
    </w:r>
    <w:r w:rsidR="00723FC7" w:rsidRPr="003944C2">
      <w:rPr>
        <w:rFonts w:cstheme="minorHAnsi"/>
      </w:rPr>
      <w:t>:00 PM</w:t>
    </w:r>
    <w:r w:rsidR="00693C54">
      <w:rPr>
        <w:rFonts w:cstheme="minorHAnsi"/>
      </w:rPr>
      <w:t xml:space="preserve"> </w:t>
    </w:r>
  </w:p>
  <w:p w14:paraId="2267E0D1" w14:textId="77777777" w:rsidR="00FC77F1" w:rsidRDefault="00FC77F1" w:rsidP="003944C2">
    <w:pPr>
      <w:jc w:val="center"/>
      <w:rPr>
        <w:rFonts w:cstheme="minorHAnsi"/>
      </w:rPr>
    </w:pPr>
  </w:p>
  <w:p w14:paraId="1189E745" w14:textId="534BEA49" w:rsidR="008A429C" w:rsidRDefault="003944C2" w:rsidP="003944C2">
    <w:pPr>
      <w:jc w:val="center"/>
      <w:rPr>
        <w:rStyle w:val="Hyperlink"/>
        <w:rFonts w:eastAsia="Times New Roman" w:cstheme="minorHAnsi"/>
      </w:rPr>
    </w:pPr>
    <w:r w:rsidRPr="003944C2">
      <w:rPr>
        <w:rFonts w:cstheme="minorHAnsi"/>
      </w:rPr>
      <w:t>Video Conference via Zoom</w:t>
    </w:r>
    <w:r w:rsidR="00F5391D">
      <w:rPr>
        <w:rFonts w:cstheme="minorHAnsi"/>
      </w:rPr>
      <w:t>:</w:t>
    </w:r>
  </w:p>
  <w:p w14:paraId="33FFCAA7" w14:textId="6E11E931" w:rsidR="003944C2" w:rsidRPr="00E1379D" w:rsidRDefault="003B6FD2" w:rsidP="002C58DA">
    <w:pPr>
      <w:jc w:val="center"/>
      <w:rPr>
        <w:sz w:val="18"/>
        <w:szCs w:val="18"/>
      </w:rPr>
    </w:pPr>
    <w:hyperlink r:id="rId2" w:history="1">
      <w:r w:rsidR="0090173C" w:rsidRPr="00C34A3C">
        <w:rPr>
          <w:rStyle w:val="Hyperlink"/>
        </w:rPr>
        <w:t>https://us02web.zoom.us/j/84470021925?pwd=a</w:t>
      </w:r>
      <w:r w:rsidR="0090173C" w:rsidRPr="00C34A3C">
        <w:rPr>
          <w:rStyle w:val="Hyperlink"/>
        </w:rPr>
        <w:t>W</w:t>
      </w:r>
      <w:r w:rsidR="0090173C" w:rsidRPr="00C34A3C">
        <w:rPr>
          <w:rStyle w:val="Hyperlink"/>
        </w:rPr>
        <w:t>5BOGtUK0V6bjZpZDN5Q29zc2RKdz09</w:t>
      </w:r>
    </w:hyperlink>
    <w:r w:rsidR="0090173C">
      <w:t xml:space="preserve"> </w:t>
    </w:r>
    <w:r w:rsidR="00E1379D" w:rsidRPr="00E1379D">
      <w:rPr>
        <w:color w:val="000000"/>
        <w:sz w:val="28"/>
        <w:szCs w:val="28"/>
        <w:shd w:val="clear" w:color="auto" w:fill="FFFFFF"/>
      </w:rPr>
      <w:t xml:space="preserve"> </w:t>
    </w:r>
  </w:p>
  <w:p w14:paraId="1FDC4129" w14:textId="18B4250B" w:rsidR="003140BD" w:rsidRDefault="0031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2D9"/>
    <w:multiLevelType w:val="hybridMultilevel"/>
    <w:tmpl w:val="C7AC9B0A"/>
    <w:lvl w:ilvl="0" w:tplc="4B766C10">
      <w:start w:val="1"/>
      <w:numFmt w:val="upperLetter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FFB"/>
    <w:multiLevelType w:val="hybridMultilevel"/>
    <w:tmpl w:val="B5D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6BF"/>
    <w:multiLevelType w:val="hybridMultilevel"/>
    <w:tmpl w:val="A6F0CA60"/>
    <w:lvl w:ilvl="0" w:tplc="B510A7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922"/>
    <w:multiLevelType w:val="hybridMultilevel"/>
    <w:tmpl w:val="BC3846BA"/>
    <w:lvl w:ilvl="0" w:tplc="9FD0551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098"/>
    <w:multiLevelType w:val="hybridMultilevel"/>
    <w:tmpl w:val="8F6CA0D8"/>
    <w:lvl w:ilvl="0" w:tplc="4AE254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F5D"/>
    <w:multiLevelType w:val="hybridMultilevel"/>
    <w:tmpl w:val="7F541EF6"/>
    <w:lvl w:ilvl="0" w:tplc="9F0AC1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84C"/>
    <w:multiLevelType w:val="hybridMultilevel"/>
    <w:tmpl w:val="9E0814B0"/>
    <w:lvl w:ilvl="0" w:tplc="A516DD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09E"/>
    <w:multiLevelType w:val="hybridMultilevel"/>
    <w:tmpl w:val="5CFED042"/>
    <w:lvl w:ilvl="0" w:tplc="6162633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36642"/>
    <w:multiLevelType w:val="hybridMultilevel"/>
    <w:tmpl w:val="B48856B2"/>
    <w:lvl w:ilvl="0" w:tplc="A5DC843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E707D"/>
    <w:multiLevelType w:val="hybridMultilevel"/>
    <w:tmpl w:val="046E4D38"/>
    <w:lvl w:ilvl="0" w:tplc="C8C2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3059"/>
    <w:multiLevelType w:val="multilevel"/>
    <w:tmpl w:val="93FCD8E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BBA6EC2"/>
    <w:multiLevelType w:val="hybridMultilevel"/>
    <w:tmpl w:val="CEAAF6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30950FC"/>
    <w:multiLevelType w:val="hybridMultilevel"/>
    <w:tmpl w:val="1FD235B2"/>
    <w:lvl w:ilvl="0" w:tplc="CBE0F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6177"/>
    <w:multiLevelType w:val="hybridMultilevel"/>
    <w:tmpl w:val="E64EF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53A18"/>
    <w:multiLevelType w:val="hybridMultilevel"/>
    <w:tmpl w:val="13A27EFA"/>
    <w:lvl w:ilvl="0" w:tplc="0FC2FB3E">
      <w:numFmt w:val="bullet"/>
      <w:lvlText w:val=""/>
      <w:lvlJc w:val="left"/>
      <w:pPr>
        <w:ind w:left="109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9" w15:restartNumberingAfterBreak="0">
    <w:nsid w:val="6A103660"/>
    <w:multiLevelType w:val="hybridMultilevel"/>
    <w:tmpl w:val="D62035AC"/>
    <w:lvl w:ilvl="0" w:tplc="3AAAD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7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9"/>
  </w:num>
  <w:num w:numId="11">
    <w:abstractNumId w:val="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</w:num>
  <w:num w:numId="14">
    <w:abstractNumId w:val="15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2"/>
  </w:num>
  <w:num w:numId="18">
    <w:abstractNumId w:val="8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0"/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D"/>
    <w:rsid w:val="00025EEC"/>
    <w:rsid w:val="0004010B"/>
    <w:rsid w:val="0005114B"/>
    <w:rsid w:val="000565FB"/>
    <w:rsid w:val="00090B8C"/>
    <w:rsid w:val="000B41F7"/>
    <w:rsid w:val="000C63A5"/>
    <w:rsid w:val="000D5B55"/>
    <w:rsid w:val="000E4E41"/>
    <w:rsid w:val="000F05E8"/>
    <w:rsid w:val="000F2DD7"/>
    <w:rsid w:val="000F2E36"/>
    <w:rsid w:val="00113AF4"/>
    <w:rsid w:val="001A0515"/>
    <w:rsid w:val="001B11DE"/>
    <w:rsid w:val="001D7BD1"/>
    <w:rsid w:val="001E05DA"/>
    <w:rsid w:val="001E3007"/>
    <w:rsid w:val="002051FE"/>
    <w:rsid w:val="0024201D"/>
    <w:rsid w:val="0024366B"/>
    <w:rsid w:val="00244A38"/>
    <w:rsid w:val="00247512"/>
    <w:rsid w:val="002548E2"/>
    <w:rsid w:val="00263043"/>
    <w:rsid w:val="002829B9"/>
    <w:rsid w:val="00284E4A"/>
    <w:rsid w:val="00286CD6"/>
    <w:rsid w:val="0029132D"/>
    <w:rsid w:val="00294734"/>
    <w:rsid w:val="00297134"/>
    <w:rsid w:val="002A3791"/>
    <w:rsid w:val="002C58DA"/>
    <w:rsid w:val="002D2F4B"/>
    <w:rsid w:val="002E5E44"/>
    <w:rsid w:val="002F14A5"/>
    <w:rsid w:val="003140BD"/>
    <w:rsid w:val="00314377"/>
    <w:rsid w:val="003747DB"/>
    <w:rsid w:val="00386B49"/>
    <w:rsid w:val="003907E9"/>
    <w:rsid w:val="0039092D"/>
    <w:rsid w:val="003944C2"/>
    <w:rsid w:val="003A1E79"/>
    <w:rsid w:val="003A2588"/>
    <w:rsid w:val="003B6FD2"/>
    <w:rsid w:val="003C6139"/>
    <w:rsid w:val="003F7D4D"/>
    <w:rsid w:val="00401E82"/>
    <w:rsid w:val="004035A0"/>
    <w:rsid w:val="0041500C"/>
    <w:rsid w:val="0043796F"/>
    <w:rsid w:val="00481C23"/>
    <w:rsid w:val="004D2887"/>
    <w:rsid w:val="004D5A84"/>
    <w:rsid w:val="004E3952"/>
    <w:rsid w:val="004F18BF"/>
    <w:rsid w:val="00502B47"/>
    <w:rsid w:val="00506E57"/>
    <w:rsid w:val="00517453"/>
    <w:rsid w:val="00525258"/>
    <w:rsid w:val="00531ED1"/>
    <w:rsid w:val="00533081"/>
    <w:rsid w:val="00534C43"/>
    <w:rsid w:val="005359B8"/>
    <w:rsid w:val="00537876"/>
    <w:rsid w:val="005639B8"/>
    <w:rsid w:val="0057598A"/>
    <w:rsid w:val="00586726"/>
    <w:rsid w:val="005A03A0"/>
    <w:rsid w:val="005A230C"/>
    <w:rsid w:val="005A78F0"/>
    <w:rsid w:val="005B40C2"/>
    <w:rsid w:val="005E2148"/>
    <w:rsid w:val="00614BAD"/>
    <w:rsid w:val="006244BC"/>
    <w:rsid w:val="00630DE5"/>
    <w:rsid w:val="006462B2"/>
    <w:rsid w:val="00647D2B"/>
    <w:rsid w:val="00681CF6"/>
    <w:rsid w:val="0068492C"/>
    <w:rsid w:val="00693C54"/>
    <w:rsid w:val="006B7973"/>
    <w:rsid w:val="006D263B"/>
    <w:rsid w:val="006D5373"/>
    <w:rsid w:val="006E65B5"/>
    <w:rsid w:val="007217B9"/>
    <w:rsid w:val="00721FB2"/>
    <w:rsid w:val="00723FC7"/>
    <w:rsid w:val="0073714B"/>
    <w:rsid w:val="007C388E"/>
    <w:rsid w:val="007E6662"/>
    <w:rsid w:val="008010F3"/>
    <w:rsid w:val="00806B9A"/>
    <w:rsid w:val="008245E5"/>
    <w:rsid w:val="008374ED"/>
    <w:rsid w:val="0085469A"/>
    <w:rsid w:val="00866043"/>
    <w:rsid w:val="00887035"/>
    <w:rsid w:val="008958DE"/>
    <w:rsid w:val="008A429C"/>
    <w:rsid w:val="008C0333"/>
    <w:rsid w:val="008C323D"/>
    <w:rsid w:val="008F06FA"/>
    <w:rsid w:val="008F53FA"/>
    <w:rsid w:val="008F69F1"/>
    <w:rsid w:val="0090173C"/>
    <w:rsid w:val="00902EB7"/>
    <w:rsid w:val="0090459D"/>
    <w:rsid w:val="00914844"/>
    <w:rsid w:val="00930CCF"/>
    <w:rsid w:val="00932202"/>
    <w:rsid w:val="00933B7A"/>
    <w:rsid w:val="0094540F"/>
    <w:rsid w:val="00957F19"/>
    <w:rsid w:val="009703B8"/>
    <w:rsid w:val="00971DEA"/>
    <w:rsid w:val="00992F01"/>
    <w:rsid w:val="009A26A4"/>
    <w:rsid w:val="009B718C"/>
    <w:rsid w:val="009D3DA0"/>
    <w:rsid w:val="009D6788"/>
    <w:rsid w:val="009F4BEF"/>
    <w:rsid w:val="00A033D2"/>
    <w:rsid w:val="00A06022"/>
    <w:rsid w:val="00A17D3A"/>
    <w:rsid w:val="00A56649"/>
    <w:rsid w:val="00A629EC"/>
    <w:rsid w:val="00A81DAC"/>
    <w:rsid w:val="00A85F31"/>
    <w:rsid w:val="00A97C26"/>
    <w:rsid w:val="00AB0380"/>
    <w:rsid w:val="00AC37C4"/>
    <w:rsid w:val="00AD1559"/>
    <w:rsid w:val="00B00BC0"/>
    <w:rsid w:val="00B25D70"/>
    <w:rsid w:val="00B3669E"/>
    <w:rsid w:val="00B5167F"/>
    <w:rsid w:val="00B70B0A"/>
    <w:rsid w:val="00B73660"/>
    <w:rsid w:val="00B74E18"/>
    <w:rsid w:val="00B94498"/>
    <w:rsid w:val="00BD4350"/>
    <w:rsid w:val="00BD5D1F"/>
    <w:rsid w:val="00BE5A79"/>
    <w:rsid w:val="00BF1F36"/>
    <w:rsid w:val="00C00693"/>
    <w:rsid w:val="00C01E98"/>
    <w:rsid w:val="00C12519"/>
    <w:rsid w:val="00C3544A"/>
    <w:rsid w:val="00C413FF"/>
    <w:rsid w:val="00C94991"/>
    <w:rsid w:val="00CA4665"/>
    <w:rsid w:val="00CA69EE"/>
    <w:rsid w:val="00CA6B3D"/>
    <w:rsid w:val="00CC04EC"/>
    <w:rsid w:val="00CE564C"/>
    <w:rsid w:val="00D01EAE"/>
    <w:rsid w:val="00D463E6"/>
    <w:rsid w:val="00D52DA4"/>
    <w:rsid w:val="00D72501"/>
    <w:rsid w:val="00D95C8D"/>
    <w:rsid w:val="00D969D4"/>
    <w:rsid w:val="00D97E25"/>
    <w:rsid w:val="00DA1AEB"/>
    <w:rsid w:val="00DB1D08"/>
    <w:rsid w:val="00DB6DBD"/>
    <w:rsid w:val="00DD4335"/>
    <w:rsid w:val="00DE0BA1"/>
    <w:rsid w:val="00DE6130"/>
    <w:rsid w:val="00DE6FE7"/>
    <w:rsid w:val="00E007FB"/>
    <w:rsid w:val="00E017ED"/>
    <w:rsid w:val="00E05EBE"/>
    <w:rsid w:val="00E1379D"/>
    <w:rsid w:val="00E14142"/>
    <w:rsid w:val="00E3146A"/>
    <w:rsid w:val="00E42BE7"/>
    <w:rsid w:val="00E618A0"/>
    <w:rsid w:val="00E71F49"/>
    <w:rsid w:val="00E758E8"/>
    <w:rsid w:val="00EB7A6F"/>
    <w:rsid w:val="00EF430D"/>
    <w:rsid w:val="00F24D8D"/>
    <w:rsid w:val="00F41CF6"/>
    <w:rsid w:val="00F5391D"/>
    <w:rsid w:val="00F5546B"/>
    <w:rsid w:val="00F57F07"/>
    <w:rsid w:val="00F73B73"/>
    <w:rsid w:val="00F73CFA"/>
    <w:rsid w:val="00F81A9D"/>
    <w:rsid w:val="00FA54F3"/>
    <w:rsid w:val="00FA5EF3"/>
    <w:rsid w:val="00FB17FA"/>
    <w:rsid w:val="00FC0319"/>
    <w:rsid w:val="00FC77F1"/>
    <w:rsid w:val="00FE0D4E"/>
    <w:rsid w:val="00FE2D10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73C"/>
    <w:pPr>
      <w:keepNext/>
      <w:keepLines/>
      <w:numPr>
        <w:numId w:val="8"/>
      </w:numPr>
      <w:tabs>
        <w:tab w:val="left" w:pos="384"/>
      </w:tabs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C94991"/>
    <w:pPr>
      <w:numPr>
        <w:ilvl w:val="1"/>
        <w:numId w:val="8"/>
      </w:numPr>
      <w:ind w:left="705" w:hanging="360"/>
      <w:outlineLvl w:val="1"/>
    </w:pPr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E4A"/>
    <w:pPr>
      <w:keepNext/>
      <w:keepLines/>
      <w:numPr>
        <w:ilvl w:val="2"/>
        <w:numId w:val="8"/>
      </w:numPr>
      <w:spacing w:before="40"/>
      <w:ind w:left="971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4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4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4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4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4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4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4991"/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90173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84E4A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8F69F1"/>
    <w:pPr>
      <w:numPr>
        <w:numId w:val="23"/>
      </w:numPr>
      <w:ind w:left="331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9F1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4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470021925?pwd=aW5BOGtUK0V6bjZpZDN5Q29zc2RK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23EE-A9C3-4462-A63A-97AA09E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11</cp:revision>
  <cp:lastPrinted>2019-07-28T19:47:00Z</cp:lastPrinted>
  <dcterms:created xsi:type="dcterms:W3CDTF">2021-05-05T00:45:00Z</dcterms:created>
  <dcterms:modified xsi:type="dcterms:W3CDTF">2021-05-05T02:41:00Z</dcterms:modified>
</cp:coreProperties>
</file>